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B0D1" w14:textId="77777777" w:rsidR="009A24D8" w:rsidRPr="00E01C80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val="en-US" w:eastAsia="ar-SA"/>
        </w:rPr>
      </w:pPr>
    </w:p>
    <w:p w14:paraId="034B1D1E" w14:textId="77777777"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14:paraId="73A8BD8B" w14:textId="77777777"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14:paraId="2B7C7FCD" w14:textId="77777777" w:rsidR="009A24D8" w:rsidRDefault="009A24D8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 w:rsidRPr="00980B68">
        <w:rPr>
          <w:rFonts w:cs="Calibri"/>
          <w:b/>
          <w:sz w:val="32"/>
          <w:szCs w:val="32"/>
        </w:rPr>
        <w:t>Προσφορά του υποψηφίου ανάδοχου ………………..…………</w:t>
      </w:r>
    </w:p>
    <w:p w14:paraId="623FA114" w14:textId="77777777" w:rsidR="009A24D8" w:rsidRPr="007A6E92" w:rsidRDefault="009A24D8" w:rsidP="009A24D8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14:paraId="3E1372A7" w14:textId="77777777" w:rsidR="009A24D8" w:rsidRPr="00980B68" w:rsidRDefault="009A24D8" w:rsidP="009A24D8">
      <w:pPr>
        <w:spacing w:after="0" w:line="276" w:lineRule="auto"/>
        <w:rPr>
          <w:rFonts w:cs="Calibri"/>
          <w:sz w:val="8"/>
          <w:szCs w:val="8"/>
        </w:rPr>
      </w:pPr>
    </w:p>
    <w:p w14:paraId="0B224A36" w14:textId="25BA3A45" w:rsidR="009A24D8" w:rsidRPr="004903BB" w:rsidRDefault="00BF1FA2" w:rsidP="00976E0C">
      <w:pPr>
        <w:pStyle w:val="a4"/>
        <w:spacing w:after="120" w:line="33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 w:rsidR="00BB1A12">
        <w:rPr>
          <w:rFonts w:asciiTheme="minorHAnsi" w:hAnsiTheme="minorHAnsi" w:cstheme="minorHAnsi"/>
          <w:color w:val="auto"/>
          <w:sz w:val="22"/>
          <w:szCs w:val="22"/>
        </w:rPr>
        <w:t>για τ</w:t>
      </w:r>
      <w:r w:rsidR="00976E0C">
        <w:rPr>
          <w:rFonts w:asciiTheme="minorHAnsi" w:hAnsiTheme="minorHAnsi" w:cstheme="minorHAnsi"/>
          <w:color w:val="auto"/>
          <w:sz w:val="22"/>
          <w:szCs w:val="22"/>
        </w:rPr>
        <w:t>ο Κ</w:t>
      </w:r>
      <w:r>
        <w:rPr>
          <w:rFonts w:asciiTheme="minorHAnsi" w:hAnsiTheme="minorHAnsi" w:cstheme="minorHAnsi"/>
          <w:color w:val="auto"/>
          <w:sz w:val="22"/>
          <w:szCs w:val="22"/>
        </w:rPr>
        <w:t>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B3EE3">
        <w:rPr>
          <w:rFonts w:asciiTheme="minorHAnsi" w:hAnsiTheme="minorHAnsi" w:cstheme="minorHAnsi"/>
          <w:color w:val="auto"/>
          <w:sz w:val="22"/>
          <w:szCs w:val="22"/>
        </w:rPr>
        <w:t>«Καλλίστη 3» που λειτουργεί το Κοινωνικό ΕΚΑΒ, με Α.Π. 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ΑΑ, συνολικής </w:t>
      </w:r>
      <w:proofErr w:type="spellStart"/>
      <w:r w:rsidR="00E01C80">
        <w:rPr>
          <w:rFonts w:asciiTheme="minorHAnsi" w:hAnsiTheme="minorHAnsi" w:cstheme="minorHAnsi"/>
          <w:color w:val="auto"/>
          <w:sz w:val="22"/>
          <w:szCs w:val="22"/>
        </w:rPr>
        <w:t>προϋπολογιζόμενης</w:t>
      </w:r>
      <w:proofErr w:type="spellEnd"/>
      <w:r w:rsidR="00E01C8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01C80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δαπάνης </w:t>
      </w:r>
      <w:r w:rsidR="009F0DA7" w:rsidRPr="009F0DA7">
        <w:rPr>
          <w:rFonts w:ascii="Calibri" w:eastAsia="Calibri" w:hAnsi="Calibri" w:cs="Calibri"/>
          <w:b/>
          <w:color w:val="auto"/>
          <w:spacing w:val="0"/>
          <w:kern w:val="0"/>
          <w:sz w:val="22"/>
          <w:szCs w:val="22"/>
        </w:rPr>
        <w:t xml:space="preserve">4.508,05 € χωρίς ΦΠΑ και 5.589,98 € συμπεριλαμβανομένου Φ.Π.Α., </w:t>
      </w:r>
      <w:r w:rsidR="00312AFD" w:rsidRPr="00312AFD">
        <w:rPr>
          <w:rFonts w:asciiTheme="minorHAnsi" w:hAnsiTheme="minorHAnsi"/>
          <w:color w:val="auto"/>
          <w:sz w:val="22"/>
          <w:szCs w:val="22"/>
        </w:rPr>
        <w:t>με δικαίωμα προαίρεσης</w:t>
      </w:r>
      <w:r w:rsidR="00312AFD">
        <w:rPr>
          <w:rFonts w:asciiTheme="minorHAnsi" w:hAnsiTheme="minorHAnsi"/>
          <w:color w:val="auto"/>
          <w:sz w:val="22"/>
          <w:szCs w:val="22"/>
        </w:rPr>
        <w:t xml:space="preserve"> της Αναθέτουσας Αρχής</w:t>
      </w:r>
      <w:r w:rsidR="00312AFD" w:rsidRPr="00312AFD">
        <w:rPr>
          <w:rFonts w:asciiTheme="minorHAnsi" w:hAnsiTheme="minorHAnsi"/>
          <w:color w:val="auto"/>
          <w:sz w:val="22"/>
          <w:szCs w:val="22"/>
        </w:rPr>
        <w:t xml:space="preserve"> για ισόποση </w:t>
      </w:r>
      <w:proofErr w:type="spellStart"/>
      <w:r w:rsidR="00312AFD" w:rsidRPr="00312AFD">
        <w:rPr>
          <w:rFonts w:asciiTheme="minorHAnsi" w:hAnsiTheme="minorHAnsi"/>
          <w:color w:val="auto"/>
          <w:sz w:val="22"/>
          <w:szCs w:val="22"/>
        </w:rPr>
        <w:t>προϋπολογιζόμενη</w:t>
      </w:r>
      <w:proofErr w:type="spellEnd"/>
      <w:r w:rsidR="00312AFD" w:rsidRPr="00312AFD">
        <w:rPr>
          <w:rFonts w:asciiTheme="minorHAnsi" w:hAnsiTheme="minorHAnsi"/>
          <w:color w:val="auto"/>
          <w:sz w:val="22"/>
          <w:szCs w:val="22"/>
        </w:rPr>
        <w:t xml:space="preserve"> δαπάνη </w:t>
      </w:r>
      <w:r w:rsidR="00E01C80" w:rsidRPr="00BF1FA2">
        <w:rPr>
          <w:rFonts w:asciiTheme="minorHAnsi" w:hAnsiTheme="minorHAnsi"/>
          <w:color w:val="auto"/>
          <w:sz w:val="22"/>
          <w:szCs w:val="22"/>
        </w:rPr>
        <w:t xml:space="preserve">χωρίς ΦΠΑ 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και με κριτήριο </w:t>
      </w:r>
      <w:r w:rsidR="009A24D8" w:rsidRPr="008B3EE3">
        <w:rPr>
          <w:rFonts w:asciiTheme="minorHAnsi" w:hAnsiTheme="minorHAnsi" w:cstheme="minorHAnsi"/>
          <w:b/>
          <w:color w:val="auto"/>
          <w:sz w:val="22"/>
          <w:szCs w:val="22"/>
        </w:rPr>
        <w:t>τη χαμηλότερη τιμή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στο πλαίσιο 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υλοποίησης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76E0C">
        <w:rPr>
          <w:rFonts w:asciiTheme="minorHAnsi" w:hAnsiTheme="minorHAnsi" w:cstheme="minorHAnsi"/>
          <w:color w:val="auto"/>
          <w:sz w:val="22"/>
          <w:szCs w:val="22"/>
        </w:rPr>
        <w:t>του Έργου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BB1A12" w:rsidRPr="00BB1A12">
        <w:rPr>
          <w:rFonts w:asciiTheme="minorHAnsi" w:hAnsiTheme="minorHAnsi" w:cstheme="minorHAnsi"/>
          <w:color w:val="auto"/>
          <w:sz w:val="22"/>
          <w:szCs w:val="22"/>
        </w:rPr>
        <w:t>με τίτλο</w:t>
      </w:r>
      <w:r w:rsidR="004903B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76E0C" w:rsidRPr="00976E0C">
        <w:rPr>
          <w:rFonts w:asciiTheme="minorHAnsi" w:hAnsiTheme="minorHAnsi" w:cstheme="minorHAnsi"/>
          <w:b/>
          <w:bCs/>
          <w:color w:val="auto"/>
          <w:sz w:val="22"/>
          <w:szCs w:val="22"/>
        </w:rPr>
        <w:t>«</w:t>
      </w:r>
      <w:r w:rsidR="00976E0C" w:rsidRPr="00976E0C">
        <w:rPr>
          <w:rFonts w:asciiTheme="minorHAnsi" w:hAnsiTheme="minorHAnsi" w:cstheme="minorHAnsi"/>
          <w:b/>
          <w:bCs/>
          <w:color w:val="auto"/>
          <w:sz w:val="22"/>
          <w:szCs w:val="22"/>
        </w:rPr>
        <w:t>Επιχορήγηση ΝΠ ΚΟΙΝΩΝΙΚΟ ΕΛΛΗΝΙΚΟ ΚΛΙΜΑΚΙΟ ΑΜΕΣΗΣ ΒΟΗΘΕΙΑΣ για την υλοποίηση του έργου "λειτουργία του ΚΦΑΑ - Καλλίστη 3"</w:t>
      </w:r>
      <w:r w:rsidR="00976E0C" w:rsidRPr="00976E0C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με </w:t>
      </w:r>
      <w:r w:rsidR="00976E0C" w:rsidRPr="00976E0C">
        <w:rPr>
          <w:rFonts w:asciiTheme="minorHAnsi" w:hAnsiTheme="minorHAnsi" w:cstheme="minorHAnsi"/>
          <w:b/>
          <w:bCs/>
          <w:color w:val="auto"/>
          <w:sz w:val="22"/>
          <w:szCs w:val="22"/>
        </w:rPr>
        <w:t>Κωδικό ΟΠΣ (MIS) 6001688</w:t>
      </w:r>
      <w:r w:rsidR="009A24D8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15028D">
        <w:rPr>
          <w:rFonts w:asciiTheme="minorHAnsi" w:hAnsiTheme="minorHAnsi" w:cstheme="minorHAnsi"/>
          <w:color w:val="auto"/>
          <w:sz w:val="22"/>
          <w:szCs w:val="22"/>
        </w:rPr>
        <w:t>υποβάλλω την ακόλουθη Οικονομική Π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ροσφορά</w:t>
      </w:r>
      <w:r w:rsidR="002B598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:</w:t>
      </w:r>
    </w:p>
    <w:tbl>
      <w:tblPr>
        <w:tblpPr w:leftFromText="180" w:rightFromText="180" w:vertAnchor="text" w:tblpX="-215" w:tblpY="1"/>
        <w:tblOverlap w:val="never"/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31"/>
        <w:gridCol w:w="1722"/>
        <w:gridCol w:w="1984"/>
        <w:gridCol w:w="1757"/>
      </w:tblGrid>
      <w:tr w:rsidR="009E3AE8" w:rsidRPr="00CB3FC2" w14:paraId="7FECEE52" w14:textId="77777777" w:rsidTr="009B1158">
        <w:trPr>
          <w:trHeight w:val="627"/>
        </w:trPr>
        <w:tc>
          <w:tcPr>
            <w:tcW w:w="3402" w:type="dxa"/>
            <w:shd w:val="clear" w:color="auto" w:fill="FFFFCC"/>
            <w:noWrap/>
            <w:vAlign w:val="center"/>
            <w:hideMark/>
          </w:tcPr>
          <w:p w14:paraId="3D85AF6B" w14:textId="77777777" w:rsidR="009E3AE8" w:rsidRPr="00CB3FC2" w:rsidRDefault="009E3AE8" w:rsidP="009E3AE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ΠΕΡΙΓΡΑΦΗ ΥΠΗΡΕΣΙΑΣ</w:t>
            </w:r>
          </w:p>
        </w:tc>
        <w:tc>
          <w:tcPr>
            <w:tcW w:w="1531" w:type="dxa"/>
            <w:shd w:val="clear" w:color="auto" w:fill="FFFFCC"/>
            <w:noWrap/>
            <w:vAlign w:val="center"/>
            <w:hideMark/>
          </w:tcPr>
          <w:p w14:paraId="4CA75F62" w14:textId="77777777" w:rsidR="009E3AE8" w:rsidRPr="00CB3FC2" w:rsidRDefault="009E3AE8" w:rsidP="009E3AE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val="en-US" w:eastAsia="el-GR"/>
              </w:rPr>
              <w:t>CPV</w:t>
            </w:r>
          </w:p>
        </w:tc>
        <w:tc>
          <w:tcPr>
            <w:tcW w:w="1722" w:type="dxa"/>
            <w:shd w:val="clear" w:color="auto" w:fill="FFFFCC"/>
            <w:vAlign w:val="center"/>
          </w:tcPr>
          <w:p w14:paraId="4C02FF54" w14:textId="77777777" w:rsidR="009E3AE8" w:rsidRPr="00CB3FC2" w:rsidRDefault="009E3AE8" w:rsidP="009E3AE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ΕΝΔΕΙΚΤΙΚΟ ΜΗΝΙΑΙΟ ΚΟΣΤΟΣ ΧΩΡΙΣ ΦΠΑ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2A0A135B" w14:textId="77777777" w:rsidR="009E3AE8" w:rsidRPr="00CB3FC2" w:rsidRDefault="009E3AE8" w:rsidP="009E3AE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ΕΝΔΕΙΚΤΙΚΟ ΣΥΝΟΛΙΚΟ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ΚΟΣΤΟΣ ΧΩΡΙΣ</w:t>
            </w: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 ΦΠΑ</w:t>
            </w:r>
          </w:p>
        </w:tc>
        <w:tc>
          <w:tcPr>
            <w:tcW w:w="1757" w:type="dxa"/>
            <w:shd w:val="clear" w:color="auto" w:fill="FFFFCC"/>
          </w:tcPr>
          <w:p w14:paraId="5F955BBB" w14:textId="77777777" w:rsidR="009E3AE8" w:rsidRPr="00CB3FC2" w:rsidRDefault="009E3AE8" w:rsidP="009E3AE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ΕΝΔΕΙΚΤΙΚΟ ΣΥΝΟΛΙΚΟ ΚΟΣΤΟΣ ΜΕ ΦΠΑ</w:t>
            </w:r>
          </w:p>
        </w:tc>
      </w:tr>
      <w:tr w:rsidR="009E3AE8" w:rsidRPr="00CB3FC2" w14:paraId="1E5B9887" w14:textId="77777777" w:rsidTr="009B1158">
        <w:trPr>
          <w:trHeight w:val="1120"/>
        </w:trPr>
        <w:tc>
          <w:tcPr>
            <w:tcW w:w="3402" w:type="dxa"/>
            <w:shd w:val="clear" w:color="000000" w:fill="FFFFFF"/>
            <w:noWrap/>
            <w:vAlign w:val="center"/>
            <w:hideMark/>
          </w:tcPr>
          <w:p w14:paraId="3F7FB461" w14:textId="77777777" w:rsidR="009E3AE8" w:rsidRPr="00EA5891" w:rsidRDefault="009F0DA7" w:rsidP="009E3AE8">
            <w:pP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CB3FC2">
              <w:rPr>
                <w:rFonts w:asciiTheme="minorHAnsi" w:hAnsiTheme="minorHAnsi" w:cstheme="minorHAnsi"/>
              </w:rPr>
              <w:t>Παροχή νομικών υπηρεσιών στην ΔΦΑΑ «Καλλίστη 3»</w:t>
            </w:r>
            <w:r w:rsidRPr="00EA589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για το χρονικό διάστημα 01/08/2023-31/07/2024</w:t>
            </w:r>
            <w:r w:rsidRPr="00CB3FC2">
              <w:rPr>
                <w:rFonts w:asciiTheme="minorHAnsi" w:hAnsiTheme="minorHAnsi" w:cstheme="minorHAnsi"/>
              </w:rPr>
              <w:t xml:space="preserve"> στα πλαίσια της δράσης </w:t>
            </w:r>
            <w:r>
              <w:t xml:space="preserve"> «</w:t>
            </w:r>
            <w:r w:rsidRPr="00D30368">
              <w:rPr>
                <w:rFonts w:asciiTheme="minorHAnsi" w:hAnsiTheme="minorHAnsi" w:cstheme="minorHAnsi"/>
              </w:rPr>
              <w:t>Επιχορήγηση του Ν.Π.Ι.Δ. Κοινωνικού ΕΚΑΒ για τη συνέχιση της λειτουργίας του Κέντρου Φιλοξενίας Ασυνόδευτων Ανηλίκων Αρρένων – Καλλίστη 3</w:t>
            </w:r>
            <w:r>
              <w:rPr>
                <w:rFonts w:asciiTheme="minorHAnsi" w:hAnsiTheme="minorHAnsi" w:cstheme="minorHAnsi"/>
              </w:rPr>
              <w:t>»</w:t>
            </w:r>
            <w:r w:rsidRPr="00D30368">
              <w:rPr>
                <w:rFonts w:asciiTheme="minorHAnsi" w:hAnsiTheme="minorHAnsi" w:cstheme="minorHAnsi"/>
              </w:rPr>
              <w:t xml:space="preserve"> με κωδικό ΟΠΣ 6001688.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2137B8FE" w14:textId="77777777" w:rsidR="009E3AE8" w:rsidRPr="00CB3FC2" w:rsidRDefault="009E3AE8" w:rsidP="009E3AE8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val="en-US"/>
              </w:rPr>
            </w:pPr>
            <w:r w:rsidRPr="00CB3FC2">
              <w:rPr>
                <w:rFonts w:asciiTheme="minorHAnsi" w:hAnsiTheme="minorHAnsi" w:cstheme="minorHAnsi"/>
                <w:bCs/>
                <w:color w:val="000000"/>
                <w:lang w:val="en-US"/>
              </w:rPr>
              <w:t>79100000-5</w:t>
            </w:r>
          </w:p>
        </w:tc>
        <w:tc>
          <w:tcPr>
            <w:tcW w:w="1722" w:type="dxa"/>
            <w:vAlign w:val="center"/>
          </w:tcPr>
          <w:p w14:paraId="71C0B43F" w14:textId="77777777" w:rsidR="009E3AE8" w:rsidRPr="00FC4E5A" w:rsidRDefault="009E3AE8" w:rsidP="009E3AE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…………….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08CFDC23" w14:textId="77777777" w:rsidR="009E3AE8" w:rsidRPr="00FC4E5A" w:rsidRDefault="009E3AE8" w:rsidP="009E3AE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………….</w:t>
            </w:r>
            <w:r w:rsidRPr="00EA58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€</w:t>
            </w:r>
          </w:p>
        </w:tc>
        <w:tc>
          <w:tcPr>
            <w:tcW w:w="1757" w:type="dxa"/>
            <w:vAlign w:val="center"/>
          </w:tcPr>
          <w:p w14:paraId="293CD8F3" w14:textId="77777777" w:rsidR="009E3AE8" w:rsidRPr="00EA5891" w:rsidRDefault="009E3AE8" w:rsidP="009E3AE8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……………</w:t>
            </w:r>
            <w:r w:rsidRPr="00EA589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€</w:t>
            </w:r>
          </w:p>
        </w:tc>
      </w:tr>
    </w:tbl>
    <w:p w14:paraId="3AF73A00" w14:textId="77777777" w:rsidR="00BF1FA2" w:rsidRDefault="00BF1FA2" w:rsidP="009A24D8">
      <w:pPr>
        <w:spacing w:after="0" w:line="276" w:lineRule="auto"/>
        <w:rPr>
          <w:rFonts w:cs="Calibri"/>
        </w:rPr>
      </w:pPr>
    </w:p>
    <w:p w14:paraId="3978EC5D" w14:textId="77777777"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υπηρ</w:t>
      </w:r>
      <w:r w:rsidR="00884C8B">
        <w:rPr>
          <w:rFonts w:cs="Calibri"/>
        </w:rPr>
        <w:t>εσίας</w:t>
      </w:r>
      <w:r w:rsidRPr="00682986">
        <w:rPr>
          <w:rFonts w:cs="Calibri"/>
        </w:rPr>
        <w:t xml:space="preserve"> και τους αποδέχομαι ανεπιφύλακτα.</w:t>
      </w:r>
    </w:p>
    <w:p w14:paraId="6F1087DF" w14:textId="77777777"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14:paraId="683958EA" w14:textId="77777777"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14:paraId="7B150037" w14:textId="77777777"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14:paraId="6FB63DCE" w14:textId="77777777"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14:paraId="3D6E038B" w14:textId="77777777"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14:paraId="408AC124" w14:textId="77777777" w:rsidR="00A4469C" w:rsidRPr="00312AFD" w:rsidRDefault="009A24D8" w:rsidP="00312AFD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sectPr w:rsidR="00A4469C" w:rsidRPr="00312AFD" w:rsidSect="00B557A4">
      <w:headerReference w:type="default" r:id="rId6"/>
      <w:footerReference w:type="default" r:id="rId7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99620" w14:textId="77777777" w:rsidR="00374DE6" w:rsidRDefault="00374DE6" w:rsidP="009A24D8">
      <w:pPr>
        <w:spacing w:after="0" w:line="240" w:lineRule="auto"/>
      </w:pPr>
      <w:r>
        <w:separator/>
      </w:r>
    </w:p>
  </w:endnote>
  <w:endnote w:type="continuationSeparator" w:id="0">
    <w:p w14:paraId="7ECCE27F" w14:textId="77777777" w:rsidR="00374DE6" w:rsidRDefault="00374DE6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183797"/>
      <w:docPartObj>
        <w:docPartGallery w:val="Page Numbers (Bottom of Page)"/>
        <w:docPartUnique/>
      </w:docPartObj>
    </w:sdtPr>
    <w:sdtContent>
      <w:p w14:paraId="3EDF3B84" w14:textId="77777777" w:rsidR="000425A8" w:rsidRDefault="004A4A31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9F0DA7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14:paraId="14FAFC0A" w14:textId="77777777" w:rsidR="000425A8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016D2" w14:textId="77777777" w:rsidR="00374DE6" w:rsidRDefault="00374DE6" w:rsidP="009A24D8">
      <w:pPr>
        <w:spacing w:after="0" w:line="240" w:lineRule="auto"/>
      </w:pPr>
      <w:r>
        <w:separator/>
      </w:r>
    </w:p>
  </w:footnote>
  <w:footnote w:type="continuationSeparator" w:id="0">
    <w:p w14:paraId="59B5B58B" w14:textId="77777777" w:rsidR="00374DE6" w:rsidRDefault="00374DE6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9DC69" w14:textId="77777777" w:rsidR="004815DE" w:rsidRDefault="00F81CB5" w:rsidP="004815D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</w:pPr>
    <w:r>
      <w:t xml:space="preserve">       </w:t>
    </w:r>
  </w:p>
  <w:p w14:paraId="6919A7AC" w14:textId="77777777" w:rsidR="004815DE" w:rsidRDefault="004815DE" w:rsidP="004815D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t xml:space="preserve">  </w:t>
    </w:r>
    <w:r>
      <w:tab/>
    </w:r>
    <w:r>
      <w:rPr>
        <w:noProof/>
        <w:lang w:eastAsia="el-GR"/>
      </w:rPr>
      <w:drawing>
        <wp:inline distT="0" distB="0" distL="0" distR="0" wp14:anchorId="2DF15F66" wp14:editId="1FE5A838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="009F0DA7">
      <w:rPr>
        <w:noProof/>
        <w:lang w:eastAsia="el-GR"/>
      </w:rPr>
      <w:t>………..</w:t>
    </w:r>
  </w:p>
  <w:p w14:paraId="1842512C" w14:textId="77777777" w:rsidR="000425A8" w:rsidRDefault="00000000" w:rsidP="006728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4D8"/>
    <w:rsid w:val="00006424"/>
    <w:rsid w:val="000234C9"/>
    <w:rsid w:val="000946CC"/>
    <w:rsid w:val="000C5D15"/>
    <w:rsid w:val="0015028D"/>
    <w:rsid w:val="001C1A84"/>
    <w:rsid w:val="001C7A67"/>
    <w:rsid w:val="002450C1"/>
    <w:rsid w:val="002B34D0"/>
    <w:rsid w:val="002B5989"/>
    <w:rsid w:val="00312AFD"/>
    <w:rsid w:val="00374DE6"/>
    <w:rsid w:val="003C12D4"/>
    <w:rsid w:val="00453F9A"/>
    <w:rsid w:val="004815DE"/>
    <w:rsid w:val="004903BB"/>
    <w:rsid w:val="004939C2"/>
    <w:rsid w:val="004A4A31"/>
    <w:rsid w:val="0051780B"/>
    <w:rsid w:val="00542084"/>
    <w:rsid w:val="00593B05"/>
    <w:rsid w:val="005F2B86"/>
    <w:rsid w:val="006673BD"/>
    <w:rsid w:val="006728FE"/>
    <w:rsid w:val="00771AB2"/>
    <w:rsid w:val="00865820"/>
    <w:rsid w:val="00884C8B"/>
    <w:rsid w:val="00891802"/>
    <w:rsid w:val="008B3EE3"/>
    <w:rsid w:val="008D777E"/>
    <w:rsid w:val="009204AE"/>
    <w:rsid w:val="009665ED"/>
    <w:rsid w:val="0097560B"/>
    <w:rsid w:val="00976E0C"/>
    <w:rsid w:val="00985B72"/>
    <w:rsid w:val="009900FD"/>
    <w:rsid w:val="009A24D8"/>
    <w:rsid w:val="009B6772"/>
    <w:rsid w:val="009D1DC3"/>
    <w:rsid w:val="009E3AE8"/>
    <w:rsid w:val="009F0DA7"/>
    <w:rsid w:val="00A4469C"/>
    <w:rsid w:val="00A5536F"/>
    <w:rsid w:val="00AB7037"/>
    <w:rsid w:val="00BA4F98"/>
    <w:rsid w:val="00BB1A12"/>
    <w:rsid w:val="00BC0F70"/>
    <w:rsid w:val="00BD128D"/>
    <w:rsid w:val="00BF1FA2"/>
    <w:rsid w:val="00C1464A"/>
    <w:rsid w:val="00C2359D"/>
    <w:rsid w:val="00DD007D"/>
    <w:rsid w:val="00E01C80"/>
    <w:rsid w:val="00E26685"/>
    <w:rsid w:val="00E26DDD"/>
    <w:rsid w:val="00E2730A"/>
    <w:rsid w:val="00E63298"/>
    <w:rsid w:val="00E86276"/>
    <w:rsid w:val="00E91B90"/>
    <w:rsid w:val="00EE0231"/>
    <w:rsid w:val="00EF1F98"/>
    <w:rsid w:val="00F8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B14A"/>
  <w15:docId w15:val="{DD8170E9-C038-40EC-B70D-BC9782C29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DAJANA MUSTAQI</cp:lastModifiedBy>
  <cp:revision>13</cp:revision>
  <dcterms:created xsi:type="dcterms:W3CDTF">2022-02-04T12:35:00Z</dcterms:created>
  <dcterms:modified xsi:type="dcterms:W3CDTF">2023-08-01T09:33:00Z</dcterms:modified>
</cp:coreProperties>
</file>