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639" w:rsidRPr="00E01C80" w:rsidRDefault="002A7639" w:rsidP="002A7639">
      <w:pPr>
        <w:spacing w:after="0" w:line="276" w:lineRule="auto"/>
        <w:rPr>
          <w:b/>
          <w:sz w:val="32"/>
          <w:szCs w:val="32"/>
          <w:u w:val="single"/>
          <w:lang w:val="en-US" w:eastAsia="ar-SA"/>
        </w:rPr>
      </w:pPr>
    </w:p>
    <w:p w:rsidR="002A7639" w:rsidRPr="002A15C4" w:rsidRDefault="002A7639" w:rsidP="002A7639">
      <w:pPr>
        <w:spacing w:after="0" w:line="276" w:lineRule="auto"/>
        <w:jc w:val="center"/>
        <w:rPr>
          <w:lang w:eastAsia="ar-SA"/>
        </w:rPr>
      </w:pPr>
      <w:r>
        <w:rPr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b/>
          <w:sz w:val="32"/>
          <w:szCs w:val="32"/>
          <w:u w:val="single"/>
          <w:lang w:eastAsia="ar-SA"/>
        </w:rPr>
        <w:t>:</w:t>
      </w:r>
      <w:r w:rsidRPr="00260E6E">
        <w:rPr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b/>
          <w:sz w:val="32"/>
          <w:szCs w:val="32"/>
          <w:u w:val="single"/>
        </w:rPr>
        <w:t>ΥΠΟΔΕΙΓΜΑ ΟΙΚΟΝΟΜΙΚΗΣ ΠΡΟΣΦΟΡΑΣ</w:t>
      </w:r>
    </w:p>
    <w:p w:rsidR="002A7639" w:rsidRPr="00980B68" w:rsidRDefault="002A7639" w:rsidP="002A7639">
      <w:pPr>
        <w:spacing w:after="0" w:line="276" w:lineRule="auto"/>
        <w:rPr>
          <w:b/>
          <w:sz w:val="6"/>
          <w:szCs w:val="6"/>
        </w:rPr>
      </w:pPr>
    </w:p>
    <w:p w:rsidR="002A7639" w:rsidRDefault="002A7639" w:rsidP="002A7639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Προσφορά της υποψήφιας</w:t>
      </w:r>
      <w:r w:rsidRPr="00980B68">
        <w:rPr>
          <w:b/>
          <w:sz w:val="32"/>
          <w:szCs w:val="32"/>
        </w:rPr>
        <w:t xml:space="preserve"> ανάδοχου ………………..…………</w:t>
      </w:r>
    </w:p>
    <w:p w:rsidR="002A7639" w:rsidRPr="007A6E92" w:rsidRDefault="002A7639" w:rsidP="002A7639">
      <w:pPr>
        <w:spacing w:after="0" w:line="276" w:lineRule="auto"/>
        <w:jc w:val="center"/>
        <w:rPr>
          <w:b/>
          <w:sz w:val="16"/>
          <w:szCs w:val="16"/>
        </w:rPr>
      </w:pPr>
    </w:p>
    <w:p w:rsidR="002A7639" w:rsidRPr="00980B68" w:rsidRDefault="002A7639" w:rsidP="002A7639">
      <w:pPr>
        <w:spacing w:after="0" w:line="276" w:lineRule="auto"/>
        <w:rPr>
          <w:sz w:val="8"/>
          <w:szCs w:val="8"/>
        </w:rPr>
      </w:pPr>
    </w:p>
    <w:p w:rsidR="002A7639" w:rsidRPr="00980B68" w:rsidRDefault="002A7639" w:rsidP="002A7639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………. υποψήφια ανάδοχος</w:t>
      </w:r>
      <w:r w:rsidRPr="00BF1FA2">
        <w:rPr>
          <w:rFonts w:asciiTheme="minorHAnsi" w:hAnsiTheme="minorHAnsi" w:cstheme="minorHAnsi"/>
        </w:rPr>
        <w:t xml:space="preserve"> .........</w:t>
      </w:r>
      <w:r w:rsidRPr="00980B68">
        <w:rPr>
          <w:rFonts w:asciiTheme="minorHAnsi" w:hAnsiTheme="minorHAnsi" w:cstheme="minorHAnsi"/>
        </w:rPr>
        <w:t>……………………………</w:t>
      </w:r>
      <w:r w:rsidRPr="00BF1FA2">
        <w:rPr>
          <w:rFonts w:asciiTheme="minorHAnsi" w:hAnsiTheme="minorHAnsi" w:cstheme="minorHAnsi"/>
        </w:rPr>
        <w:t>......</w:t>
      </w:r>
      <w:r w:rsidRPr="00980B68">
        <w:rPr>
          <w:rFonts w:asciiTheme="minorHAnsi" w:hAnsiTheme="minorHAnsi" w:cstheme="minorHAnsi"/>
        </w:rPr>
        <w:t>…………</w:t>
      </w:r>
      <w:r>
        <w:rPr>
          <w:rFonts w:asciiTheme="minorHAnsi" w:hAnsiTheme="minorHAnsi" w:cstheme="minorHAnsi"/>
        </w:rPr>
        <w:t xml:space="preserve">……… εκδηλώνοντας το ενδιαφέρον μου </w:t>
      </w:r>
      <w:r w:rsidRPr="00980B68">
        <w:rPr>
          <w:rFonts w:asciiTheme="minorHAnsi" w:hAnsiTheme="minorHAnsi" w:cstheme="minorHAnsi"/>
        </w:rPr>
        <w:t xml:space="preserve">για την </w:t>
      </w:r>
      <w:r>
        <w:rPr>
          <w:rFonts w:asciiTheme="minorHAnsi" w:hAnsiTheme="minorHAnsi" w:cstheme="minorHAnsi"/>
        </w:rPr>
        <w:t>με απευθείας ανάθεση παροχή ανεξάρτητων υπηρεσιών διατροφολόγου-διαιτολόγου</w:t>
      </w:r>
      <w:r w:rsidRPr="00980B6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για τα Κ.Φ.Α.Α.</w:t>
      </w:r>
      <w:r w:rsidRPr="00BF1FA2">
        <w:rPr>
          <w:rFonts w:asciiTheme="minorHAnsi" w:hAnsiTheme="minorHAnsi" w:cstheme="minorHAnsi"/>
        </w:rPr>
        <w:t xml:space="preserve"> </w:t>
      </w:r>
      <w:r w:rsidRPr="005D0E74">
        <w:rPr>
          <w:rFonts w:asciiTheme="minorHAnsi" w:hAnsiTheme="minorHAnsi" w:cstheme="minorHAnsi"/>
        </w:rPr>
        <w:t>«Καλλίστη 1», «Καλλίστη 2», «Καλλίστη 3», «Νεφέλη 1», «Νεφέλη 2» και «Νεφέλη 3» που λειτουργούν στην Αθήνα, στη Λάρισα</w:t>
      </w:r>
      <w:r>
        <w:rPr>
          <w:rFonts w:asciiTheme="minorHAnsi" w:hAnsiTheme="minorHAnsi" w:cstheme="minorHAnsi"/>
        </w:rPr>
        <w:t xml:space="preserve"> και στην Κοζάνη, με Α.Π. ..…… </w:t>
      </w:r>
      <w:r w:rsidRPr="00EE0231">
        <w:rPr>
          <w:rFonts w:asciiTheme="minorHAnsi" w:hAnsiTheme="minorHAnsi" w:cstheme="minorHAnsi"/>
        </w:rPr>
        <w:t xml:space="preserve">ΑΑ, συνολικής </w:t>
      </w:r>
      <w:r>
        <w:rPr>
          <w:rFonts w:asciiTheme="minorHAnsi" w:hAnsiTheme="minorHAnsi" w:cstheme="minorHAnsi"/>
        </w:rPr>
        <w:t xml:space="preserve">προϋπολογιζόμενης </w:t>
      </w:r>
      <w:r w:rsidRPr="00BF1FA2">
        <w:rPr>
          <w:rFonts w:asciiTheme="minorHAnsi" w:hAnsiTheme="minorHAnsi" w:cstheme="minorHAnsi"/>
        </w:rPr>
        <w:t xml:space="preserve">δαπάνης </w:t>
      </w:r>
      <w:r w:rsidRPr="003B1A12">
        <w:rPr>
          <w:b/>
          <w:bCs/>
        </w:rPr>
        <w:t>3.612,90 € χωρίς ΦΠΑ και 4.480,00 € συμπεριλαμβανομένου του ΦΠΑ</w:t>
      </w:r>
      <w:r>
        <w:rPr>
          <w:b/>
          <w:bCs/>
        </w:rPr>
        <w:t xml:space="preserve"> </w:t>
      </w:r>
      <w:r>
        <w:rPr>
          <w:bCs/>
        </w:rPr>
        <w:t xml:space="preserve">για το χρονικό διάστημα από τις 01/12/2023 έως τις 31/07/2024, </w:t>
      </w:r>
      <w:r w:rsidRPr="00BF1FA2">
        <w:rPr>
          <w:rFonts w:asciiTheme="minorHAnsi" w:hAnsiTheme="minorHAnsi" w:cstheme="minorHAnsi"/>
        </w:rPr>
        <w:t xml:space="preserve">με κριτήριο τη </w:t>
      </w:r>
      <w:r w:rsidRPr="003B1A12">
        <w:rPr>
          <w:rFonts w:asciiTheme="minorHAnsi" w:hAnsiTheme="minorHAnsi" w:cstheme="minorHAnsi"/>
          <w:b/>
        </w:rPr>
        <w:t>χαμηλότερη</w:t>
      </w:r>
      <w:r w:rsidRPr="00CE0523">
        <w:rPr>
          <w:rFonts w:asciiTheme="minorHAnsi" w:hAnsiTheme="minorHAnsi" w:cstheme="minorHAnsi"/>
        </w:rPr>
        <w:t xml:space="preserve"> </w:t>
      </w:r>
      <w:r w:rsidRPr="00BF1FA2">
        <w:rPr>
          <w:rFonts w:asciiTheme="minorHAnsi" w:hAnsiTheme="minorHAnsi" w:cstheme="minorHAnsi"/>
        </w:rPr>
        <w:t>τιμή, στο πλαίσιο υλοποίησης</w:t>
      </w:r>
      <w:r w:rsidRPr="00EE0231">
        <w:rPr>
          <w:rFonts w:asciiTheme="minorHAnsi" w:hAnsiTheme="minorHAnsi" w:cstheme="minorHAnsi"/>
        </w:rPr>
        <w:t xml:space="preserve"> </w:t>
      </w:r>
      <w:r>
        <w:t xml:space="preserve">των Έργων </w:t>
      </w:r>
      <w:r w:rsidRPr="003B1A12">
        <w:rPr>
          <w:rFonts w:eastAsia="Times New Roman"/>
          <w:b/>
          <w:i/>
          <w:iCs/>
          <w:lang w:eastAsia="el-GR"/>
        </w:rPr>
        <w:t>α) Επιχορήγηση ΝΠ ΚΟΙΝΩΝΙΚΟ ΕΛΛΗΝΙΚΟ ΚΛΙΜΑΚΙΟ ΑΜΕΣΗΣ ΒΟΗΘΕΙΑΣ για την υλοποίηση του έργου "λειτουργία του ΚΦΑΑ - Νεφέλη 1" με Κωδικό ΟΠΣ (MIS) 6001684, β) Επιχορήγηση ΝΠ ΚΟΙΝΩΝΙΚΟ ΕΛΛΗΝΙΚΟ ΚΛΙΜΑΚΙΟ ΑΜΕΣΗΣ ΒΟΗΘΕΙΑΣ για την υλοποίηση του έργου "λειτουργία του ΚΦΑΑ - Νεφέλη 2" με Κωδικό ΟΠΣ (MIS) 6001685,</w:t>
      </w:r>
      <w:r>
        <w:rPr>
          <w:rFonts w:eastAsia="Times New Roman"/>
          <w:b/>
          <w:i/>
          <w:iCs/>
          <w:lang w:eastAsia="el-GR"/>
        </w:rPr>
        <w:t xml:space="preserve"> </w:t>
      </w:r>
      <w:r w:rsidRPr="003B1A12">
        <w:rPr>
          <w:rFonts w:eastAsia="Times New Roman"/>
          <w:b/>
          <w:i/>
          <w:iCs/>
          <w:lang w:eastAsia="el-GR"/>
        </w:rPr>
        <w:t>γ) Επιχορήγηση ΝΠ Κοινωνικό ΕΚΑΒ για την υλοποίηση του Έργου "λειτουργία ΚΦΑΑ - Νεφέλη 3" με Κωδικό ΟΠΣ (MIS) 6001683,</w:t>
      </w:r>
      <w:r>
        <w:rPr>
          <w:rFonts w:eastAsia="Times New Roman"/>
          <w:b/>
          <w:i/>
          <w:iCs/>
          <w:lang w:eastAsia="el-GR"/>
        </w:rPr>
        <w:t xml:space="preserve"> </w:t>
      </w:r>
      <w:r w:rsidRPr="003B1A12">
        <w:rPr>
          <w:rFonts w:eastAsia="Times New Roman"/>
          <w:b/>
          <w:i/>
          <w:iCs/>
          <w:lang w:eastAsia="el-GR"/>
        </w:rPr>
        <w:t>δ) Επιχορήγηση ΝΠ ΚΟΙΝΩΝΙΚΟ ΕΛΛΗΝΙΚΟ ΚΛΙΜΑΚΙΟ ΑΜΕΣΗΣ ΒΟΗΘΕΙΑΣ για την υλοποίηση του έργου "λειτουργία του ΚΦΑΑ - Καλλίστη 1" με Κωδικό ΟΠΣ (MIS) 6001686,</w:t>
      </w:r>
      <w:r>
        <w:rPr>
          <w:rFonts w:eastAsia="Times New Roman"/>
          <w:b/>
          <w:i/>
          <w:iCs/>
          <w:lang w:eastAsia="el-GR"/>
        </w:rPr>
        <w:t xml:space="preserve">  </w:t>
      </w:r>
      <w:r w:rsidRPr="003B1A12">
        <w:rPr>
          <w:rFonts w:eastAsia="Times New Roman"/>
          <w:b/>
          <w:i/>
          <w:iCs/>
          <w:lang w:eastAsia="el-GR"/>
        </w:rPr>
        <w:t>ε) Επιχορήγηση ΝΠ ΚΟΙΝΩΝΙΚΟ ΕΛΛΗΝΙΚΟ ΚΛΙΜΑΚΙΟ ΑΜΕΣΗΣ ΒΟΗΘΕΙΑΣ για την υλοποίηση του έργου "λειτουργία του ΚΦΑΑ - Καλλίστη 2" με Κωδικό ΟΠΣ (MIS) 6001687,</w:t>
      </w:r>
      <w:r>
        <w:rPr>
          <w:rFonts w:eastAsia="Times New Roman"/>
          <w:b/>
          <w:i/>
          <w:iCs/>
          <w:lang w:eastAsia="el-GR"/>
        </w:rPr>
        <w:t xml:space="preserve"> </w:t>
      </w:r>
      <w:r w:rsidRPr="003B1A12">
        <w:rPr>
          <w:rFonts w:eastAsia="Times New Roman"/>
          <w:b/>
          <w:i/>
          <w:iCs/>
          <w:lang w:eastAsia="el-GR"/>
        </w:rPr>
        <w:t xml:space="preserve">στ) Επιχορήγηση ΝΠ ΚΟΙΝΩΝΙΚΟ ΕΛΛΗΝΙΚΟ ΚΛΙΜΑΚΙΟ ΑΜΕΣΗΣ ΒΟΗΘΕΙΑΣ για την υλοποίηση του έργου "λειτουργία του ΚΦΑΑ - Καλλίστη 3" με Κωδικό ΟΠΣ (MIS) 6001688, </w:t>
      </w:r>
      <w:r w:rsidRPr="003B1A12">
        <w:rPr>
          <w:rFonts w:eastAsia="Times New Roman"/>
          <w:iCs/>
          <w:lang w:eastAsia="el-GR"/>
        </w:rPr>
        <w:t>τα οποία συγχρηματοδοτούνται από το Ταμείο Ασύλου, Μετανάστευσης και Ένταξης (ΤΑΜΕ),</w:t>
      </w:r>
      <w:r>
        <w:rPr>
          <w:rFonts w:asciiTheme="minorHAnsi" w:hAnsiTheme="minorHAnsi" w:cstheme="minorHAnsi"/>
        </w:rPr>
        <w:t xml:space="preserve"> υποβάλλω την ακόλουθη Οικονομική Π</w:t>
      </w:r>
      <w:r w:rsidRPr="00980B68">
        <w:rPr>
          <w:rFonts w:asciiTheme="minorHAnsi" w:hAnsiTheme="minorHAnsi" w:cstheme="minorHAnsi"/>
        </w:rPr>
        <w:t>ροσφορά:</w:t>
      </w:r>
    </w:p>
    <w:p w:rsidR="002A7639" w:rsidRDefault="002A7639" w:rsidP="002A7639">
      <w:pPr>
        <w:spacing w:after="0" w:line="276" w:lineRule="auto"/>
        <w:rPr>
          <w:b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1984"/>
        <w:gridCol w:w="2126"/>
      </w:tblGrid>
      <w:tr w:rsidR="002A7639" w:rsidRPr="00972D60" w:rsidTr="00E14CB3">
        <w:trPr>
          <w:trHeight w:val="20"/>
          <w:jc w:val="center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:rsidR="002A7639" w:rsidRPr="00106E90" w:rsidRDefault="002A7639" w:rsidP="00E14CB3">
            <w:pPr>
              <w:jc w:val="center"/>
              <w:rPr>
                <w:b/>
              </w:rPr>
            </w:pPr>
            <w:r w:rsidRPr="00106E90">
              <w:rPr>
                <w:b/>
              </w:rPr>
              <w:t>ΠΕΡΙΓΡΑΦΗ ΥΠΗΡΕΣΙΑΣ</w:t>
            </w:r>
          </w:p>
        </w:tc>
        <w:tc>
          <w:tcPr>
            <w:tcW w:w="2410" w:type="dxa"/>
            <w:shd w:val="clear" w:color="auto" w:fill="FFFFCC"/>
            <w:noWrap/>
            <w:vAlign w:val="center"/>
            <w:hideMark/>
          </w:tcPr>
          <w:p w:rsidR="002A7639" w:rsidRPr="00106E90" w:rsidRDefault="002A7639" w:rsidP="00E14CB3">
            <w:pPr>
              <w:jc w:val="center"/>
              <w:rPr>
                <w:b/>
              </w:rPr>
            </w:pPr>
            <w:r w:rsidRPr="00106E90">
              <w:rPr>
                <w:b/>
              </w:rPr>
              <w:t>CPV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2A7639" w:rsidRPr="00106E90" w:rsidRDefault="002A7639" w:rsidP="00E14CB3">
            <w:pPr>
              <w:jc w:val="center"/>
              <w:rPr>
                <w:b/>
              </w:rPr>
            </w:pPr>
            <w:r w:rsidRPr="00106E90">
              <w:rPr>
                <w:b/>
              </w:rPr>
              <w:t>ΕΝΔΕΙΚΤΙΚΟ ΣΥΝΟΛΙΚΟ ΚΟΣΤΟΣ ΧΩΡΙΣ ΦΠΑ</w:t>
            </w:r>
          </w:p>
        </w:tc>
        <w:tc>
          <w:tcPr>
            <w:tcW w:w="2126" w:type="dxa"/>
            <w:shd w:val="clear" w:color="auto" w:fill="FFFFCC"/>
            <w:vAlign w:val="center"/>
          </w:tcPr>
          <w:p w:rsidR="002A7639" w:rsidRPr="00106E90" w:rsidRDefault="002A7639" w:rsidP="00E14CB3">
            <w:pPr>
              <w:jc w:val="center"/>
              <w:rPr>
                <w:b/>
              </w:rPr>
            </w:pPr>
            <w:r w:rsidRPr="00106E90">
              <w:rPr>
                <w:b/>
              </w:rPr>
              <w:t>ΕΝΔΕΙΚΤΙΚΟ ΣΥΝΟΛΙΚΟ ΚΟΣΤΟΣ ΜΕ ΦΠΑ</w:t>
            </w:r>
          </w:p>
        </w:tc>
      </w:tr>
      <w:tr w:rsidR="002A7639" w:rsidRPr="00533DAD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:rsidR="002A7639" w:rsidRPr="00DF17FE" w:rsidRDefault="002A7639" w:rsidP="00E14CB3">
            <w:pPr>
              <w:jc w:val="center"/>
            </w:pPr>
            <w:r w:rsidRPr="00DF17FE">
              <w:t>Παροχή υπηρεσιών επαγγελματ</w:t>
            </w:r>
            <w:r>
              <w:t>ία διατροφολόγου-διαιτολόγου στο Κ.Φ.Α.Α. «ΝΕΦΕΛΗ 1»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:rsidR="002A7639" w:rsidRPr="00EA537C" w:rsidRDefault="002A7639" w:rsidP="00E14CB3">
            <w:pPr>
              <w:jc w:val="center"/>
            </w:pPr>
            <w:r>
              <w:t xml:space="preserve">…….. 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:rsidR="002A7639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B07627">
              <w:t>€</w:t>
            </w:r>
          </w:p>
        </w:tc>
      </w:tr>
      <w:tr w:rsidR="002A7639" w:rsidRPr="00533DAD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:rsidR="002A7639" w:rsidRPr="00DF17FE" w:rsidRDefault="002A7639" w:rsidP="00E14CB3">
            <w:pPr>
              <w:jc w:val="center"/>
            </w:pPr>
            <w:r w:rsidRPr="00DF17FE">
              <w:t xml:space="preserve">Παροχή υπηρεσιών επαγγελματία διατροφολόγου-διαιτολόγου </w:t>
            </w:r>
            <w:r>
              <w:t>στο Κ.Φ.Α.Α. «ΝΕΦΕΛΗ 2»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</w:tr>
      <w:tr w:rsidR="002A7639" w:rsidRPr="00533DAD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:rsidR="002A7639" w:rsidRPr="00DF17FE" w:rsidRDefault="002A7639" w:rsidP="00E14CB3">
            <w:pPr>
              <w:jc w:val="center"/>
            </w:pPr>
            <w:r w:rsidRPr="00DF17FE">
              <w:t xml:space="preserve">Παροχή υπηρεσιών επαγγελματία διατροφολόγου-διαιτολόγου </w:t>
            </w:r>
            <w:r>
              <w:t>στο Κ.Φ.Α.Α. «ΝΕΦΕΛΗ 3»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:rsidR="002A7639" w:rsidRPr="00EA537C" w:rsidRDefault="002A7639" w:rsidP="00E14CB3">
            <w:pPr>
              <w:jc w:val="center"/>
            </w:pPr>
            <w:r w:rsidRPr="003B1A12">
              <w:t>……..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</w:tr>
      <w:tr w:rsidR="002A7639" w:rsidRPr="00533DAD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:rsidR="002A7639" w:rsidRPr="00DF17FE" w:rsidRDefault="002A7639" w:rsidP="00E14CB3">
            <w:pPr>
              <w:jc w:val="center"/>
            </w:pPr>
            <w:r w:rsidRPr="00DF17FE">
              <w:lastRenderedPageBreak/>
              <w:t xml:space="preserve">Παροχή υπηρεσιών επαγγελματία διατροφολόγου-διαιτολόγου </w:t>
            </w:r>
            <w:r>
              <w:t>στο Κ.Φ.Α.Α. «ΚΑΛΛΙΣΤΗ 1»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</w:tr>
      <w:tr w:rsidR="002A7639" w:rsidRPr="00533DAD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:rsidR="002A7639" w:rsidRPr="00DF17FE" w:rsidRDefault="002A7639" w:rsidP="00E14CB3">
            <w:pPr>
              <w:jc w:val="center"/>
            </w:pPr>
            <w:r w:rsidRPr="00DF17FE">
              <w:t xml:space="preserve">Παροχή υπηρεσιών επαγγελματία διατροφολόγου-διαιτολόγου </w:t>
            </w:r>
            <w:r>
              <w:t>στο Κ.Φ.Α.Α. «ΚΑΛΛΙΣΤΗ 2»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</w:tr>
      <w:tr w:rsidR="002A7639" w:rsidRPr="00533DAD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:rsidR="002A7639" w:rsidRPr="00DF17FE" w:rsidRDefault="002A7639" w:rsidP="00E14CB3">
            <w:pPr>
              <w:jc w:val="center"/>
            </w:pPr>
            <w:r w:rsidRPr="00DF17FE">
              <w:t xml:space="preserve">Παροχή υπηρεσιών επαγγελματία διατροφολόγου-διαιτολόγου </w:t>
            </w:r>
            <w:r>
              <w:t>στο Κ.Φ.Α.Α. «ΚΑΛΛΙΣΤΗ 3»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</w:tr>
      <w:tr w:rsidR="002A7639" w:rsidRPr="00533DAD" w:rsidTr="00E14CB3">
        <w:trPr>
          <w:trHeight w:val="20"/>
          <w:jc w:val="center"/>
        </w:trPr>
        <w:tc>
          <w:tcPr>
            <w:tcW w:w="5637" w:type="dxa"/>
            <w:gridSpan w:val="2"/>
            <w:shd w:val="clear" w:color="auto" w:fill="FFC000"/>
            <w:noWrap/>
            <w:vAlign w:val="center"/>
          </w:tcPr>
          <w:p w:rsidR="002A7639" w:rsidRPr="00106E90" w:rsidRDefault="002A7639" w:rsidP="00E14CB3">
            <w:pPr>
              <w:jc w:val="right"/>
              <w:rPr>
                <w:b/>
                <w:sz w:val="24"/>
              </w:rPr>
            </w:pPr>
            <w:r w:rsidRPr="00106E90">
              <w:rPr>
                <w:b/>
                <w:sz w:val="24"/>
              </w:rPr>
              <w:t>ΕΝΔΕΙΚΤΙΚΟ ΣΥΝΟΛΟ</w:t>
            </w:r>
          </w:p>
        </w:tc>
        <w:tc>
          <w:tcPr>
            <w:tcW w:w="1984" w:type="dxa"/>
            <w:shd w:val="clear" w:color="auto" w:fill="FFC000"/>
            <w:vAlign w:val="center"/>
          </w:tcPr>
          <w:p w:rsidR="002A7639" w:rsidRPr="00106E90" w:rsidRDefault="002A7639" w:rsidP="00E14CB3">
            <w:pPr>
              <w:jc w:val="center"/>
              <w:rPr>
                <w:b/>
                <w:sz w:val="24"/>
              </w:rPr>
            </w:pPr>
            <w:r w:rsidRPr="003B1A12">
              <w:rPr>
                <w:b/>
                <w:sz w:val="24"/>
              </w:rPr>
              <w:t>……..</w:t>
            </w:r>
            <w:r>
              <w:rPr>
                <w:b/>
                <w:sz w:val="24"/>
              </w:rPr>
              <w:t xml:space="preserve"> </w:t>
            </w:r>
            <w:r w:rsidRPr="00EA537C">
              <w:t>€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2A7639" w:rsidRPr="00106E90" w:rsidRDefault="002A7639" w:rsidP="00E14CB3">
            <w:pPr>
              <w:jc w:val="center"/>
              <w:rPr>
                <w:b/>
                <w:sz w:val="24"/>
              </w:rPr>
            </w:pPr>
            <w:r w:rsidRPr="003B1A12">
              <w:rPr>
                <w:b/>
                <w:sz w:val="24"/>
              </w:rPr>
              <w:t>……..</w:t>
            </w:r>
            <w:r>
              <w:rPr>
                <w:b/>
                <w:sz w:val="24"/>
              </w:rPr>
              <w:t xml:space="preserve"> </w:t>
            </w:r>
            <w:r w:rsidRPr="00EA537C">
              <w:t>€</w:t>
            </w:r>
          </w:p>
        </w:tc>
      </w:tr>
    </w:tbl>
    <w:p w:rsidR="002A7639" w:rsidRDefault="002A7639" w:rsidP="002A7639">
      <w:pPr>
        <w:spacing w:after="0" w:line="276" w:lineRule="auto"/>
      </w:pPr>
    </w:p>
    <w:p w:rsidR="002A7639" w:rsidRDefault="002A7639" w:rsidP="002A7639">
      <w:pPr>
        <w:spacing w:after="0" w:line="276" w:lineRule="auto"/>
        <w:jc w:val="both"/>
      </w:pPr>
      <w:r w:rsidRPr="00682986">
        <w:t xml:space="preserve">Έλαβα γνώση των ειδικών όρων της πρόσκλησης για την ανάθεση της ως άνω </w:t>
      </w:r>
      <w:r>
        <w:t>υπηρεσίας</w:t>
      </w:r>
      <w:r w:rsidRPr="00682986">
        <w:t xml:space="preserve"> και τους αποδέχομαι ανεπιφύλακτα.</w:t>
      </w:r>
    </w:p>
    <w:p w:rsidR="002A7639" w:rsidRPr="006C3234" w:rsidRDefault="002A7639" w:rsidP="002A7639">
      <w:pPr>
        <w:spacing w:after="0" w:line="276" w:lineRule="auto"/>
        <w:jc w:val="both"/>
      </w:pPr>
    </w:p>
    <w:p w:rsidR="002A7639" w:rsidRPr="0026327F" w:rsidRDefault="002A7639" w:rsidP="002A7639">
      <w:pPr>
        <w:spacing w:after="0" w:line="276" w:lineRule="auto"/>
        <w:jc w:val="both"/>
      </w:pPr>
      <w:r w:rsidRPr="0026327F">
        <w:t>Ημερομηνία ……………………………..</w:t>
      </w:r>
    </w:p>
    <w:p w:rsidR="002A7639" w:rsidRPr="00682986" w:rsidRDefault="002A7639" w:rsidP="002A7639">
      <w:pPr>
        <w:spacing w:after="0" w:line="276" w:lineRule="auto"/>
        <w:jc w:val="both"/>
      </w:pPr>
    </w:p>
    <w:p w:rsidR="002A7639" w:rsidRPr="00682986" w:rsidRDefault="002A7639" w:rsidP="002A7639">
      <w:pPr>
        <w:spacing w:after="0" w:line="276" w:lineRule="auto"/>
        <w:jc w:val="both"/>
        <w:rPr>
          <w:i/>
        </w:rPr>
      </w:pPr>
      <w:r w:rsidRPr="00682986">
        <w:rPr>
          <w:i/>
        </w:rPr>
        <w:t>(Ονοματεπώνυμο)</w:t>
      </w:r>
    </w:p>
    <w:p w:rsidR="002A7639" w:rsidRPr="00682986" w:rsidRDefault="002A7639" w:rsidP="002A7639">
      <w:pPr>
        <w:spacing w:after="0" w:line="276" w:lineRule="auto"/>
        <w:jc w:val="both"/>
      </w:pPr>
      <w:r>
        <w:t>Ο προσφέρων/</w:t>
      </w: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2A7639" w:rsidRPr="00682986" w:rsidRDefault="002A7639" w:rsidP="002A7639">
      <w:pPr>
        <w:spacing w:after="0" w:line="276" w:lineRule="auto"/>
        <w:jc w:val="both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2A7639" w:rsidRPr="00682986" w:rsidRDefault="002A7639" w:rsidP="002A7639">
      <w:pPr>
        <w:spacing w:after="0" w:line="276" w:lineRule="auto"/>
        <w:jc w:val="both"/>
        <w:rPr>
          <w:lang w:eastAsia="el-GR"/>
        </w:rPr>
      </w:pPr>
    </w:p>
    <w:p w:rsidR="002A7639" w:rsidRPr="00D4552D" w:rsidRDefault="002A7639" w:rsidP="002A7639">
      <w:pPr>
        <w:pStyle w:val="a6"/>
        <w:suppressAutoHyphens/>
        <w:spacing w:line="276" w:lineRule="auto"/>
        <w:ind w:left="0"/>
        <w:rPr>
          <w:rFonts w:ascii="Calibri" w:hAnsi="Calibri"/>
          <w:b/>
          <w:sz w:val="22"/>
          <w:szCs w:val="22"/>
          <w:lang w:eastAsia="ar-SA"/>
        </w:rPr>
      </w:pPr>
    </w:p>
    <w:p w:rsidR="002A7639" w:rsidRPr="00682986" w:rsidRDefault="002A7639" w:rsidP="002A7639">
      <w:pPr>
        <w:spacing w:after="0" w:line="276" w:lineRule="auto"/>
        <w:jc w:val="both"/>
        <w:rPr>
          <w:lang w:eastAsia="el-GR"/>
        </w:rPr>
      </w:pPr>
    </w:p>
    <w:p w:rsidR="002A7639" w:rsidRPr="00D4552D" w:rsidRDefault="002A7639" w:rsidP="002A7639">
      <w:pPr>
        <w:pStyle w:val="a6"/>
        <w:suppressAutoHyphens/>
        <w:spacing w:line="276" w:lineRule="auto"/>
        <w:ind w:left="0"/>
        <w:rPr>
          <w:rFonts w:ascii="Calibri" w:hAnsi="Calibri"/>
          <w:b/>
          <w:sz w:val="22"/>
          <w:szCs w:val="22"/>
          <w:lang w:eastAsia="ar-SA"/>
        </w:rPr>
      </w:pPr>
    </w:p>
    <w:p w:rsidR="002A7639" w:rsidRDefault="002A7639" w:rsidP="002A7639"/>
    <w:p w:rsidR="00582D1F" w:rsidRPr="002A7639" w:rsidRDefault="00582D1F" w:rsidP="002A7639">
      <w:bookmarkStart w:id="0" w:name="_GoBack"/>
      <w:bookmarkEnd w:id="0"/>
    </w:p>
    <w:sectPr w:rsidR="00582D1F" w:rsidRPr="002A7639" w:rsidSect="00817795">
      <w:headerReference w:type="default" r:id="rId9"/>
      <w:footerReference w:type="default" r:id="rId10"/>
      <w:pgSz w:w="11906" w:h="16838"/>
      <w:pgMar w:top="1247" w:right="1247" w:bottom="709" w:left="993" w:header="227" w:footer="47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795" w:rsidRDefault="00817795">
      <w:pPr>
        <w:spacing w:after="0" w:line="240" w:lineRule="auto"/>
      </w:pPr>
      <w:r>
        <w:separator/>
      </w:r>
    </w:p>
  </w:endnote>
  <w:endnote w:type="continuationSeparator" w:id="0">
    <w:p w:rsidR="00817795" w:rsidRDefault="0081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07829"/>
      <w:docPartObj>
        <w:docPartGallery w:val="Page Numbers (Bottom of Page)"/>
        <w:docPartUnique/>
      </w:docPartObj>
    </w:sdtPr>
    <w:sdtEndPr/>
    <w:sdtContent>
      <w:p w:rsidR="00817795" w:rsidRDefault="00817795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:rsidR="00817795" w:rsidRDefault="00433AF5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="00817795"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2A7639">
          <w:rPr>
            <w:noProof/>
            <w:sz w:val="18"/>
            <w:szCs w:val="18"/>
          </w:rPr>
          <w:t>1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795" w:rsidRDefault="00817795">
      <w:pPr>
        <w:spacing w:after="0" w:line="240" w:lineRule="auto"/>
      </w:pPr>
      <w:r>
        <w:separator/>
      </w:r>
    </w:p>
  </w:footnote>
  <w:footnote w:type="continuationSeparator" w:id="0">
    <w:p w:rsidR="00817795" w:rsidRDefault="00817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795" w:rsidRDefault="00817795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</w:pPr>
  </w:p>
  <w:p w:rsidR="00DD7AF1" w:rsidRDefault="00817795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24"/>
      </w:rPr>
    </w:pPr>
    <w:r>
      <w:t xml:space="preserve">  </w:t>
    </w:r>
    <w:r>
      <w:rPr>
        <w:noProof/>
        <w:lang w:eastAsia="el-GR"/>
      </w:rPr>
      <w:drawing>
        <wp:inline distT="0" distB="0" distL="0" distR="0" wp14:anchorId="481C8BB2" wp14:editId="0A281385">
          <wp:extent cx="2276475" cy="687238"/>
          <wp:effectExtent l="19050" t="0" r="9525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5660" cy="686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7AF1" w:rsidRPr="00DD7AF1">
      <w:rPr>
        <w:b/>
        <w:sz w:val="24"/>
      </w:rPr>
      <w:tab/>
    </w:r>
  </w:p>
  <w:p w:rsidR="00817795" w:rsidRPr="00DD7AF1" w:rsidRDefault="00DD7AF1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  <w:sz w:val="24"/>
      </w:rPr>
    </w:pPr>
    <w:r w:rsidRPr="00DD7AF1">
      <w:rPr>
        <w:b/>
        <w:sz w:val="28"/>
      </w:rPr>
      <w:t>ΚΑΤΑΧΩΡΙΣΤΕΟ ΣΤΟ ΚΗΜΔΗΣ</w:t>
    </w:r>
  </w:p>
  <w:p w:rsidR="00817795" w:rsidRPr="008B1159" w:rsidRDefault="008177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B7A83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9006A1"/>
    <w:multiLevelType w:val="hybridMultilevel"/>
    <w:tmpl w:val="4318697E"/>
    <w:lvl w:ilvl="0" w:tplc="81FADF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91812"/>
    <w:multiLevelType w:val="hybridMultilevel"/>
    <w:tmpl w:val="23B0A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27332"/>
    <w:multiLevelType w:val="hybridMultilevel"/>
    <w:tmpl w:val="3A706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EC02F9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07F094E"/>
    <w:multiLevelType w:val="hybridMultilevel"/>
    <w:tmpl w:val="D97C08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11"/>
  </w:num>
  <w:num w:numId="5">
    <w:abstractNumId w:val="9"/>
  </w:num>
  <w:num w:numId="6">
    <w:abstractNumId w:val="16"/>
  </w:num>
  <w:num w:numId="7">
    <w:abstractNumId w:val="8"/>
  </w:num>
  <w:num w:numId="8">
    <w:abstractNumId w:val="10"/>
  </w:num>
  <w:num w:numId="9">
    <w:abstractNumId w:val="2"/>
  </w:num>
  <w:num w:numId="10">
    <w:abstractNumId w:val="6"/>
  </w:num>
  <w:num w:numId="11">
    <w:abstractNumId w:val="7"/>
  </w:num>
  <w:num w:numId="12">
    <w:abstractNumId w:val="4"/>
  </w:num>
  <w:num w:numId="13">
    <w:abstractNumId w:val="3"/>
  </w:num>
  <w:num w:numId="14">
    <w:abstractNumId w:val="0"/>
  </w:num>
  <w:num w:numId="15">
    <w:abstractNumId w:val="14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1F"/>
    <w:rsid w:val="00013918"/>
    <w:rsid w:val="00034A29"/>
    <w:rsid w:val="00035690"/>
    <w:rsid w:val="00095838"/>
    <w:rsid w:val="00097CE9"/>
    <w:rsid w:val="000A3562"/>
    <w:rsid w:val="000B7D81"/>
    <w:rsid w:val="000F15CF"/>
    <w:rsid w:val="00105B2F"/>
    <w:rsid w:val="001B3D43"/>
    <w:rsid w:val="001B427D"/>
    <w:rsid w:val="001C3390"/>
    <w:rsid w:val="001F1616"/>
    <w:rsid w:val="001F1C63"/>
    <w:rsid w:val="001F2012"/>
    <w:rsid w:val="002010D8"/>
    <w:rsid w:val="00216856"/>
    <w:rsid w:val="0023130A"/>
    <w:rsid w:val="00241693"/>
    <w:rsid w:val="002A7639"/>
    <w:rsid w:val="00306136"/>
    <w:rsid w:val="0031255E"/>
    <w:rsid w:val="00342C6C"/>
    <w:rsid w:val="00357405"/>
    <w:rsid w:val="0035752B"/>
    <w:rsid w:val="003862AC"/>
    <w:rsid w:val="00393617"/>
    <w:rsid w:val="003A509B"/>
    <w:rsid w:val="003B67C2"/>
    <w:rsid w:val="003F0D1D"/>
    <w:rsid w:val="00433AF5"/>
    <w:rsid w:val="00454567"/>
    <w:rsid w:val="0045609F"/>
    <w:rsid w:val="00497D4C"/>
    <w:rsid w:val="004D396C"/>
    <w:rsid w:val="004D39A5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72AA"/>
    <w:rsid w:val="006046F4"/>
    <w:rsid w:val="00605D82"/>
    <w:rsid w:val="00642412"/>
    <w:rsid w:val="006553D2"/>
    <w:rsid w:val="00675923"/>
    <w:rsid w:val="006A5B17"/>
    <w:rsid w:val="006B62FB"/>
    <w:rsid w:val="006F7600"/>
    <w:rsid w:val="00720503"/>
    <w:rsid w:val="00724AA6"/>
    <w:rsid w:val="007522F9"/>
    <w:rsid w:val="00774C9B"/>
    <w:rsid w:val="00783054"/>
    <w:rsid w:val="00795701"/>
    <w:rsid w:val="007C72F9"/>
    <w:rsid w:val="00817795"/>
    <w:rsid w:val="00834D95"/>
    <w:rsid w:val="0084159D"/>
    <w:rsid w:val="00857995"/>
    <w:rsid w:val="00883E4A"/>
    <w:rsid w:val="008853D8"/>
    <w:rsid w:val="008A29C9"/>
    <w:rsid w:val="008B1159"/>
    <w:rsid w:val="008B7B74"/>
    <w:rsid w:val="008D14DB"/>
    <w:rsid w:val="008F2112"/>
    <w:rsid w:val="008F7E5C"/>
    <w:rsid w:val="00920D14"/>
    <w:rsid w:val="00966D8F"/>
    <w:rsid w:val="00971FCD"/>
    <w:rsid w:val="009C4004"/>
    <w:rsid w:val="009D187A"/>
    <w:rsid w:val="009F2779"/>
    <w:rsid w:val="00A11EC8"/>
    <w:rsid w:val="00A6399E"/>
    <w:rsid w:val="00A73BE1"/>
    <w:rsid w:val="00AA3E9A"/>
    <w:rsid w:val="00AB4129"/>
    <w:rsid w:val="00AF6E35"/>
    <w:rsid w:val="00B01ED3"/>
    <w:rsid w:val="00B14936"/>
    <w:rsid w:val="00B149FD"/>
    <w:rsid w:val="00B23748"/>
    <w:rsid w:val="00B36788"/>
    <w:rsid w:val="00B44E94"/>
    <w:rsid w:val="00B6272C"/>
    <w:rsid w:val="00B734F6"/>
    <w:rsid w:val="00B86763"/>
    <w:rsid w:val="00BA1440"/>
    <w:rsid w:val="00BC1F42"/>
    <w:rsid w:val="00C31163"/>
    <w:rsid w:val="00C64E5B"/>
    <w:rsid w:val="00C92503"/>
    <w:rsid w:val="00CB2856"/>
    <w:rsid w:val="00CB3FC2"/>
    <w:rsid w:val="00CC0F06"/>
    <w:rsid w:val="00CE62B9"/>
    <w:rsid w:val="00D234CD"/>
    <w:rsid w:val="00D30368"/>
    <w:rsid w:val="00D33E73"/>
    <w:rsid w:val="00D34D96"/>
    <w:rsid w:val="00D43E61"/>
    <w:rsid w:val="00D9095B"/>
    <w:rsid w:val="00D975D0"/>
    <w:rsid w:val="00DD2594"/>
    <w:rsid w:val="00DD7AF1"/>
    <w:rsid w:val="00DF5EDB"/>
    <w:rsid w:val="00E13D7C"/>
    <w:rsid w:val="00E14353"/>
    <w:rsid w:val="00E26AD4"/>
    <w:rsid w:val="00E80A77"/>
    <w:rsid w:val="00EA5891"/>
    <w:rsid w:val="00EA7ED3"/>
    <w:rsid w:val="00EB5019"/>
    <w:rsid w:val="00EC23B9"/>
    <w:rsid w:val="00ED760B"/>
    <w:rsid w:val="00EF2E2A"/>
    <w:rsid w:val="00EF4490"/>
    <w:rsid w:val="00EF5830"/>
    <w:rsid w:val="00F11166"/>
    <w:rsid w:val="00F511D0"/>
    <w:rsid w:val="00F54C1F"/>
    <w:rsid w:val="00F74309"/>
    <w:rsid w:val="00F81B99"/>
    <w:rsid w:val="00F85BB0"/>
    <w:rsid w:val="00F87BC9"/>
    <w:rsid w:val="00F979E6"/>
    <w:rsid w:val="00FC4E5A"/>
    <w:rsid w:val="00FD3D85"/>
    <w:rsid w:val="00FF316C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6C26836-E1A7-48B2-8A5C-A0F52C5A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uiPriority w:val="99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uiPriority w:val="99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9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99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A166F9-7684-43EF-A3A9-FCF04E0F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ΚΟΙΝΩΝΙΚΟ ΕΚΑΒ</cp:lastModifiedBy>
  <cp:revision>2</cp:revision>
  <dcterms:created xsi:type="dcterms:W3CDTF">2023-11-13T11:01:00Z</dcterms:created>
  <dcterms:modified xsi:type="dcterms:W3CDTF">2023-11-13T11:01:00Z</dcterms:modified>
</cp:coreProperties>
</file>