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BB" w:rsidRPr="005F614F" w:rsidRDefault="000969BB" w:rsidP="000969BB">
      <w:pPr>
        <w:pStyle w:val="2"/>
        <w:pageBreakBefore/>
        <w:ind w:left="426" w:right="566" w:firstLine="0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0969BB" w:rsidRDefault="000969BB" w:rsidP="000969BB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0969BB" w:rsidRPr="000969BB" w:rsidRDefault="000969BB" w:rsidP="000969BB">
      <w:pPr>
        <w:spacing w:after="120" w:line="336" w:lineRule="auto"/>
        <w:ind w:left="-567" w:right="-624" w:firstLine="0"/>
        <w:rPr>
          <w:rFonts w:asciiTheme="minorHAnsi" w:eastAsiaTheme="minorHAnsi" w:hAnsiTheme="minorHAnsi" w:cstheme="minorBidi"/>
          <w:color w:val="auto"/>
          <w:lang w:eastAsia="en-US"/>
        </w:rPr>
      </w:pPr>
      <w:r w:rsidRPr="000969BB">
        <w:rPr>
          <w:rFonts w:asciiTheme="minorHAnsi" w:eastAsiaTheme="minorHAnsi" w:hAnsiTheme="minorHAnsi" w:cstheme="minorBidi"/>
          <w:color w:val="auto"/>
          <w:lang w:eastAsia="en-US"/>
        </w:rPr>
        <w:t>Ο Ανάδοχος ………………………………………......... εκδηλώνοντας το ενδιαφέρον ..........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για την με απευθείας ανάθεση προμήθεια, μετ</w:t>
      </w:r>
      <w:r w:rsidR="00504743">
        <w:rPr>
          <w:rFonts w:asciiTheme="minorHAnsi" w:eastAsiaTheme="minorHAnsi" w:hAnsiTheme="minorHAnsi" w:cstheme="minorBidi"/>
          <w:color w:val="auto"/>
          <w:lang w:eastAsia="en-US"/>
        </w:rPr>
        <w:t xml:space="preserve">αφορά και </w:t>
      </w:r>
      <w:r w:rsidR="000E25A9">
        <w:rPr>
          <w:rFonts w:asciiTheme="minorHAnsi" w:eastAsiaTheme="minorHAnsi" w:hAnsiTheme="minorHAnsi" w:cstheme="minorBidi"/>
          <w:color w:val="auto"/>
          <w:lang w:eastAsia="en-US"/>
        </w:rPr>
        <w:t>εγκατάσταση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σε λ</w:t>
      </w:r>
      <w:r w:rsidR="000E25A9">
        <w:rPr>
          <w:rFonts w:asciiTheme="minorHAnsi" w:eastAsiaTheme="minorHAnsi" w:hAnsiTheme="minorHAnsi" w:cstheme="minorBidi"/>
          <w:color w:val="auto"/>
          <w:lang w:eastAsia="en-US"/>
        </w:rPr>
        <w:t xml:space="preserve">ειτουργία </w:t>
      </w:r>
      <w:r w:rsidR="009737C5">
        <w:rPr>
          <w:rFonts w:asciiTheme="minorHAnsi" w:eastAsiaTheme="minorHAnsi" w:hAnsiTheme="minorHAnsi" w:cstheme="minorBidi"/>
          <w:color w:val="auto"/>
          <w:lang w:eastAsia="en-US"/>
        </w:rPr>
        <w:t xml:space="preserve">ηλεκτρονικού εξοπλισμού για τα 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εποπτευόμενα διαμερίσματα που λειτουργεί το Κοινωνικό ΕΚΑΒ στην Αττική, </w:t>
      </w:r>
      <w:r w:rsidR="0042103E">
        <w:rPr>
          <w:rFonts w:asciiTheme="minorHAnsi" w:eastAsiaTheme="minorHAnsi" w:hAnsiTheme="minorHAnsi" w:cstheme="minorBidi"/>
          <w:color w:val="auto"/>
          <w:lang w:eastAsia="en-US"/>
        </w:rPr>
        <w:t xml:space="preserve">με Α.Π. </w:t>
      </w:r>
      <w:r w:rsidR="009737C5">
        <w:rPr>
          <w:rFonts w:asciiTheme="minorHAnsi" w:eastAsiaTheme="minorHAnsi" w:hAnsiTheme="minorHAnsi" w:cstheme="minorBidi"/>
          <w:color w:val="auto"/>
          <w:lang w:eastAsia="en-US"/>
        </w:rPr>
        <w:t>634</w:t>
      </w:r>
      <w:r w:rsidR="0042103E">
        <w:rPr>
          <w:rFonts w:asciiTheme="minorHAnsi" w:eastAsiaTheme="minorHAnsi" w:hAnsiTheme="minorHAnsi" w:cstheme="minorBidi"/>
          <w:color w:val="auto"/>
          <w:lang w:eastAsia="en-US"/>
        </w:rPr>
        <w:t xml:space="preserve"> ΑΑ, </w:t>
      </w:r>
      <w:r w:rsidR="00504743">
        <w:rPr>
          <w:rFonts w:asciiTheme="minorHAnsi" w:eastAsiaTheme="minorHAnsi" w:hAnsiTheme="minorHAnsi" w:cstheme="minorBidi"/>
          <w:color w:val="auto"/>
          <w:lang w:eastAsia="en-US"/>
        </w:rPr>
        <w:t xml:space="preserve">συνολικής </w:t>
      </w:r>
      <w:r w:rsidR="000E25A9" w:rsidRPr="000E25A9">
        <w:t xml:space="preserve">προϋπολογιζόμενης δαπάνης </w:t>
      </w:r>
      <w:r w:rsidR="009737C5">
        <w:t>3.24</w:t>
      </w:r>
      <w:r w:rsidR="000E25A9" w:rsidRPr="000E25A9">
        <w:t xml:space="preserve">0 € χωρίς ΦΠΑ και </w:t>
      </w:r>
      <w:r w:rsidR="009737C5">
        <w:t>4.0</w:t>
      </w:r>
      <w:r w:rsidR="000E25A9" w:rsidRPr="000E25A9">
        <w:t>17,</w:t>
      </w:r>
      <w:r w:rsidR="009737C5">
        <w:t>6</w:t>
      </w:r>
      <w:r w:rsidR="00504743">
        <w:t xml:space="preserve">0 € συμπεριλαμβανομένου του ΦΠΑ, και με κριτήριο τη χαμηλότερη τιμή, </w:t>
      </w:r>
      <w:r w:rsidRPr="000E25A9">
        <w:rPr>
          <w:rFonts w:asciiTheme="minorHAnsi" w:eastAsiaTheme="minorHAnsi" w:hAnsiTheme="minorHAnsi" w:cstheme="minorBidi"/>
          <w:color w:val="auto"/>
          <w:lang w:eastAsia="en-US"/>
        </w:rPr>
        <w:t>στο πλαίσιο της Δρ</w:t>
      </w:r>
      <w:r>
        <w:rPr>
          <w:rFonts w:asciiTheme="minorHAnsi" w:eastAsiaTheme="minorHAnsi" w:hAnsiTheme="minorHAnsi" w:cstheme="minorBidi"/>
          <w:color w:val="auto"/>
          <w:lang w:eastAsia="en-US"/>
        </w:rPr>
        <w:t>άσης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 με τίτλο: «</w:t>
      </w:r>
      <w:r w:rsidR="009737C5" w:rsidRPr="00D861E7">
        <w:t>Επιχορήγηση ΝΠ Κοινωνικού ΕΚΑΒ για τη Λειτουργία μιας Μονάδας Εποπτευόμενων Διαμερισμάτων για Ασυνόδευτους Ανήλικους 16 ετών και άνω – ΦΟΙΒΟΣ</w:t>
      </w:r>
      <w:r>
        <w:rPr>
          <w:rFonts w:asciiTheme="minorHAnsi" w:eastAsiaTheme="minorHAnsi" w:hAnsiTheme="minorHAnsi" w:cstheme="minorBidi"/>
          <w:color w:val="auto"/>
          <w:lang w:eastAsia="en-US"/>
        </w:rPr>
        <w:t>» και κωδικό ΟΠΣ MIS</w:t>
      </w:r>
      <w:r w:rsidR="009737C5">
        <w:rPr>
          <w:rFonts w:asciiTheme="minorHAnsi" w:eastAsiaTheme="minorHAnsi" w:hAnsiTheme="minorHAnsi" w:cstheme="minorBidi"/>
          <w:color w:val="auto"/>
          <w:lang w:eastAsia="en-US"/>
        </w:rPr>
        <w:t xml:space="preserve"> </w:t>
      </w:r>
      <w:r w:rsidR="009737C5" w:rsidRPr="00B07838">
        <w:t>50</w:t>
      </w:r>
      <w:r w:rsidR="009737C5">
        <w:t>76701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, </w:t>
      </w:r>
      <w:r>
        <w:t xml:space="preserve">υποβάλλει στο Κοινωνικό Ελληνικό Κλιμάκιο Άμεσης Βοήθειας (Κοινωνικό ΕΚΑΒ) </w:t>
      </w:r>
      <w:r w:rsidRPr="00225507">
        <w:t>την ακόλουθη οικονομική προσφορά</w:t>
      </w:r>
      <w:r>
        <w:t>:</w:t>
      </w:r>
    </w:p>
    <w:tbl>
      <w:tblPr>
        <w:tblW w:w="528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2025"/>
        <w:gridCol w:w="1415"/>
        <w:gridCol w:w="1848"/>
        <w:gridCol w:w="1855"/>
      </w:tblGrid>
      <w:tr w:rsidR="009737C5" w:rsidRPr="00FD7E10" w:rsidTr="009737C5">
        <w:trPr>
          <w:trHeight w:val="953"/>
          <w:tblHeader/>
        </w:trPr>
        <w:tc>
          <w:tcPr>
            <w:tcW w:w="3544" w:type="dxa"/>
            <w:shd w:val="clear" w:color="auto" w:fill="FFFFCC"/>
            <w:noWrap/>
            <w:vAlign w:val="center"/>
            <w:hideMark/>
          </w:tcPr>
          <w:p w:rsidR="009737C5" w:rsidRPr="003378DD" w:rsidRDefault="009737C5" w:rsidP="00913C6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3378DD">
              <w:rPr>
                <w:rFonts w:eastAsia="Times New Roman"/>
                <w:b/>
                <w:bCs/>
                <w:sz w:val="21"/>
                <w:szCs w:val="21"/>
              </w:rPr>
              <w:t xml:space="preserve">ΠΕΡΙΓΡΑΦΗ ΕΙΔΟΥΣ </w:t>
            </w:r>
          </w:p>
        </w:tc>
        <w:tc>
          <w:tcPr>
            <w:tcW w:w="2025" w:type="dxa"/>
            <w:shd w:val="clear" w:color="auto" w:fill="FFFFCC"/>
            <w:noWrap/>
            <w:vAlign w:val="center"/>
            <w:hideMark/>
          </w:tcPr>
          <w:p w:rsidR="009737C5" w:rsidRPr="003378DD" w:rsidRDefault="009737C5" w:rsidP="00913C6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  <w:lang w:val="en-US"/>
              </w:rPr>
            </w:pPr>
            <w:r w:rsidRPr="003378DD">
              <w:rPr>
                <w:rFonts w:eastAsia="Times New Roman"/>
                <w:b/>
                <w:bCs/>
                <w:sz w:val="21"/>
                <w:szCs w:val="21"/>
                <w:lang w:val="en-US"/>
              </w:rPr>
              <w:t>CPV</w:t>
            </w:r>
          </w:p>
        </w:tc>
        <w:tc>
          <w:tcPr>
            <w:tcW w:w="1415" w:type="dxa"/>
            <w:shd w:val="clear" w:color="auto" w:fill="FFFFCC"/>
            <w:vAlign w:val="center"/>
            <w:hideMark/>
          </w:tcPr>
          <w:p w:rsidR="009737C5" w:rsidRPr="003378DD" w:rsidRDefault="009737C5" w:rsidP="00913C6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 w:rsidRPr="003378DD">
              <w:rPr>
                <w:rFonts w:eastAsia="Times New Roman"/>
                <w:b/>
                <w:bCs/>
                <w:sz w:val="21"/>
                <w:szCs w:val="21"/>
              </w:rPr>
              <w:t>ΤΕΜΑΧΙΑ</w:t>
            </w:r>
          </w:p>
        </w:tc>
        <w:tc>
          <w:tcPr>
            <w:tcW w:w="1848" w:type="dxa"/>
            <w:shd w:val="clear" w:color="auto" w:fill="FFFFCC"/>
            <w:vAlign w:val="center"/>
            <w:hideMark/>
          </w:tcPr>
          <w:p w:rsidR="009737C5" w:rsidRPr="003378DD" w:rsidRDefault="009737C5" w:rsidP="00913C6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 xml:space="preserve">ΣΥΝΟΛΙΚΟ ΚΟΣΤΟΣ </w:t>
            </w:r>
            <w:r w:rsidRPr="003378DD">
              <w:rPr>
                <w:rFonts w:eastAsia="Times New Roman"/>
                <w:b/>
                <w:bCs/>
                <w:sz w:val="21"/>
                <w:szCs w:val="21"/>
              </w:rPr>
              <w:t xml:space="preserve">ΧΩΡΙΣ ΦΠΑ </w:t>
            </w:r>
          </w:p>
        </w:tc>
        <w:tc>
          <w:tcPr>
            <w:tcW w:w="1855" w:type="dxa"/>
            <w:shd w:val="clear" w:color="auto" w:fill="FFFFCC"/>
            <w:vAlign w:val="center"/>
            <w:hideMark/>
          </w:tcPr>
          <w:p w:rsidR="009737C5" w:rsidRPr="003378DD" w:rsidRDefault="009737C5" w:rsidP="00913C6B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sz w:val="21"/>
                <w:szCs w:val="21"/>
              </w:rPr>
              <w:t>ΣΥΝΟΛΙΚΟ ΚΟΣΤΟΣ ΜΕ</w:t>
            </w:r>
            <w:r w:rsidRPr="003378DD">
              <w:rPr>
                <w:rFonts w:eastAsia="Times New Roman"/>
                <w:b/>
                <w:bCs/>
                <w:sz w:val="21"/>
                <w:szCs w:val="21"/>
              </w:rPr>
              <w:t xml:space="preserve"> ΦΠΑ </w:t>
            </w:r>
          </w:p>
        </w:tc>
      </w:tr>
      <w:tr w:rsidR="009737C5" w:rsidRPr="00FD7E10" w:rsidTr="009737C5">
        <w:trPr>
          <w:trHeight w:val="460"/>
        </w:trPr>
        <w:tc>
          <w:tcPr>
            <w:tcW w:w="3544" w:type="dxa"/>
            <w:shd w:val="clear" w:color="auto" w:fill="auto"/>
            <w:noWrap/>
            <w:vAlign w:val="center"/>
          </w:tcPr>
          <w:p w:rsidR="009737C5" w:rsidRPr="003378DD" w:rsidRDefault="009737C5" w:rsidP="00913C6B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1"/>
                <w:szCs w:val="21"/>
              </w:rPr>
            </w:pPr>
            <w:r w:rsidRPr="003378DD">
              <w:rPr>
                <w:rFonts w:asciiTheme="minorHAnsi" w:eastAsia="Times New Roman" w:hAnsiTheme="minorHAnsi" w:cstheme="minorHAnsi"/>
                <w:bCs/>
                <w:sz w:val="21"/>
                <w:szCs w:val="21"/>
              </w:rPr>
              <w:t>Σταθερός Υπολογιστής</w:t>
            </w:r>
          </w:p>
        </w:tc>
        <w:tc>
          <w:tcPr>
            <w:tcW w:w="2025" w:type="dxa"/>
            <w:shd w:val="clear" w:color="auto" w:fill="auto"/>
            <w:noWrap/>
            <w:vAlign w:val="center"/>
          </w:tcPr>
          <w:p w:rsidR="009737C5" w:rsidRPr="005610E6" w:rsidRDefault="009737C5" w:rsidP="00913C6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1"/>
                <w:szCs w:val="21"/>
              </w:rPr>
            </w:pPr>
            <w:r>
              <w:rPr>
                <w:rFonts w:asciiTheme="minorHAnsi" w:eastAsia="Times New Roman" w:hAnsiTheme="minorHAnsi" w:cstheme="minorHAnsi"/>
                <w:sz w:val="21"/>
                <w:szCs w:val="21"/>
              </w:rPr>
              <w:t>30213300-8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9737C5" w:rsidRDefault="009737C5" w:rsidP="00913C6B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8</w:t>
            </w:r>
          </w:p>
        </w:tc>
        <w:tc>
          <w:tcPr>
            <w:tcW w:w="1848" w:type="dxa"/>
            <w:shd w:val="clear" w:color="auto" w:fill="auto"/>
            <w:noWrap/>
            <w:vAlign w:val="center"/>
          </w:tcPr>
          <w:p w:rsidR="009737C5" w:rsidRPr="00310506" w:rsidRDefault="009737C5" w:rsidP="00913C6B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855" w:type="dxa"/>
            <w:shd w:val="clear" w:color="auto" w:fill="auto"/>
            <w:noWrap/>
            <w:vAlign w:val="center"/>
          </w:tcPr>
          <w:p w:rsidR="009737C5" w:rsidRPr="00310506" w:rsidRDefault="009737C5" w:rsidP="00913C6B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9737C5" w:rsidRPr="00FD7E10" w:rsidTr="009737C5">
        <w:trPr>
          <w:trHeight w:val="506"/>
        </w:trPr>
        <w:tc>
          <w:tcPr>
            <w:tcW w:w="6984" w:type="dxa"/>
            <w:gridSpan w:val="3"/>
            <w:shd w:val="clear" w:color="auto" w:fill="D9D9D9" w:themeFill="background1" w:themeFillShade="D9"/>
            <w:noWrap/>
            <w:vAlign w:val="center"/>
            <w:hideMark/>
          </w:tcPr>
          <w:p w:rsidR="009737C5" w:rsidRPr="00D3090A" w:rsidRDefault="009737C5" w:rsidP="009737C5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D3090A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848" w:type="dxa"/>
            <w:shd w:val="clear" w:color="auto" w:fill="D9D9D9" w:themeFill="background1" w:themeFillShade="D9"/>
            <w:vAlign w:val="center"/>
          </w:tcPr>
          <w:p w:rsidR="009737C5" w:rsidRPr="00D3090A" w:rsidRDefault="009737C5" w:rsidP="00913C6B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D3090A">
              <w:rPr>
                <w:rFonts w:eastAsia="Times New Roman"/>
                <w:b/>
                <w:bCs/>
              </w:rPr>
              <w:t>€</w:t>
            </w:r>
          </w:p>
        </w:tc>
        <w:tc>
          <w:tcPr>
            <w:tcW w:w="1855" w:type="dxa"/>
            <w:shd w:val="clear" w:color="auto" w:fill="D9D9D9" w:themeFill="background1" w:themeFillShade="D9"/>
            <w:noWrap/>
            <w:vAlign w:val="center"/>
          </w:tcPr>
          <w:p w:rsidR="009737C5" w:rsidRPr="00D3090A" w:rsidRDefault="009737C5" w:rsidP="009737C5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D3090A">
              <w:rPr>
                <w:rFonts w:eastAsia="Times New Roman"/>
                <w:b/>
                <w:bCs/>
              </w:rPr>
              <w:t>€</w:t>
            </w:r>
          </w:p>
        </w:tc>
      </w:tr>
    </w:tbl>
    <w:p w:rsidR="000969BB" w:rsidRPr="00772AF1" w:rsidRDefault="000969BB" w:rsidP="000969BB">
      <w:pPr>
        <w:ind w:left="-567" w:right="-625"/>
        <w:rPr>
          <w:sz w:val="12"/>
          <w:szCs w:val="12"/>
        </w:rPr>
      </w:pPr>
    </w:p>
    <w:p w:rsidR="000969BB" w:rsidRPr="00772AF1" w:rsidRDefault="000969BB" w:rsidP="000969BB">
      <w:pPr>
        <w:spacing w:line="336" w:lineRule="auto"/>
        <w:ind w:left="-426" w:right="-624"/>
        <w:rPr>
          <w:sz w:val="10"/>
          <w:szCs w:val="10"/>
        </w:rPr>
      </w:pPr>
    </w:p>
    <w:p w:rsidR="009D241F" w:rsidRDefault="009D241F" w:rsidP="009D241F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0969BB" w:rsidRDefault="000969BB" w:rsidP="009D241F">
      <w:pPr>
        <w:spacing w:line="336" w:lineRule="auto"/>
        <w:ind w:left="-426" w:right="-624"/>
      </w:pPr>
      <w:r>
        <w:t xml:space="preserve">Η παρούσα προσφορά ισχύει για 30 ημέρες. </w:t>
      </w:r>
    </w:p>
    <w:p w:rsidR="000969BB" w:rsidRDefault="000969BB" w:rsidP="000969BB">
      <w:pPr>
        <w:spacing w:after="0" w:line="276" w:lineRule="auto"/>
        <w:ind w:left="-426"/>
      </w:pPr>
    </w:p>
    <w:p w:rsidR="000969BB" w:rsidRPr="00682986" w:rsidRDefault="000969BB" w:rsidP="000969BB">
      <w:pPr>
        <w:spacing w:after="0" w:line="276" w:lineRule="auto"/>
        <w:ind w:left="-426"/>
      </w:pPr>
      <w:r w:rsidRPr="0026327F">
        <w:t>Ημερομηνία ……………………………..</w:t>
      </w:r>
    </w:p>
    <w:p w:rsidR="000969BB" w:rsidRDefault="000969BB" w:rsidP="000969BB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:rsidR="000969BB" w:rsidRPr="00772AF1" w:rsidRDefault="000969BB" w:rsidP="000969BB">
      <w:pPr>
        <w:spacing w:after="0" w:line="276" w:lineRule="auto"/>
        <w:ind w:left="-426"/>
        <w:rPr>
          <w:i/>
          <w:sz w:val="18"/>
          <w:szCs w:val="18"/>
        </w:rPr>
      </w:pPr>
    </w:p>
    <w:p w:rsidR="000969BB" w:rsidRPr="00682986" w:rsidRDefault="000969BB" w:rsidP="000969BB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0969BB" w:rsidRPr="00682986" w:rsidRDefault="000969BB" w:rsidP="000969BB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:rsidR="000969BB" w:rsidRDefault="000969BB" w:rsidP="00772AF1">
      <w:pPr>
        <w:spacing w:after="112"/>
        <w:ind w:left="0" w:firstLine="0"/>
      </w:pPr>
    </w:p>
    <w:p w:rsidR="007A5064" w:rsidRPr="000969BB" w:rsidRDefault="007A5064">
      <w:pPr>
        <w:rPr>
          <w:lang w:val="en-US"/>
        </w:rPr>
      </w:pPr>
    </w:p>
    <w:sectPr w:rsidR="007A5064" w:rsidRPr="000969BB" w:rsidSect="005047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02" w:bottom="709" w:left="900" w:header="113" w:footer="38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E13" w:rsidRDefault="000C5E13" w:rsidP="000969BB">
      <w:pPr>
        <w:spacing w:after="0" w:line="240" w:lineRule="auto"/>
      </w:pPr>
      <w:r>
        <w:separator/>
      </w:r>
    </w:p>
  </w:endnote>
  <w:endnote w:type="continuationSeparator" w:id="0">
    <w:p w:rsidR="000C5E13" w:rsidRDefault="000C5E13" w:rsidP="0009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A050A1" w:rsidRPr="00A050A1">
      <w:fldChar w:fldCharType="begin"/>
    </w:r>
    <w:r>
      <w:instrText xml:space="preserve"> PAGE   \* MERGEFORMAT </w:instrText>
    </w:r>
    <w:r w:rsidR="00A050A1" w:rsidRPr="00A050A1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A050A1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5610E6" w:rsidRDefault="004E6489" w:rsidP="00984F06">
    <w:pPr>
      <w:tabs>
        <w:tab w:val="right" w:pos="9904"/>
      </w:tabs>
      <w:spacing w:after="0" w:line="259" w:lineRule="auto"/>
      <w:ind w:left="0" w:firstLine="0"/>
      <w:jc w:val="center"/>
      <w:rPr>
        <w:sz w:val="18"/>
        <w:szCs w:val="18"/>
      </w:rPr>
    </w:pPr>
    <w:r w:rsidRPr="005610E6">
      <w:rPr>
        <w:rFonts w:ascii="Times New Roman" w:eastAsia="Times New Roman" w:hAnsi="Times New Roman" w:cs="Times New Roman"/>
        <w:sz w:val="18"/>
        <w:szCs w:val="18"/>
      </w:rPr>
      <w:t xml:space="preserve">- </w:t>
    </w:r>
    <w:r w:rsidR="00A050A1" w:rsidRPr="00A050A1">
      <w:rPr>
        <w:sz w:val="18"/>
        <w:szCs w:val="18"/>
      </w:rPr>
      <w:fldChar w:fldCharType="begin"/>
    </w:r>
    <w:r w:rsidRPr="005610E6">
      <w:rPr>
        <w:sz w:val="18"/>
        <w:szCs w:val="18"/>
      </w:rPr>
      <w:instrText xml:space="preserve"> PAGE   \* MERGEFORMAT </w:instrText>
    </w:r>
    <w:r w:rsidR="00A050A1" w:rsidRPr="00A050A1">
      <w:rPr>
        <w:sz w:val="18"/>
        <w:szCs w:val="18"/>
      </w:rPr>
      <w:fldChar w:fldCharType="separate"/>
    </w:r>
    <w:r w:rsidR="009D241F" w:rsidRPr="009D241F">
      <w:rPr>
        <w:rFonts w:ascii="Times New Roman" w:eastAsia="Times New Roman" w:hAnsi="Times New Roman" w:cs="Times New Roman"/>
        <w:noProof/>
        <w:sz w:val="18"/>
        <w:szCs w:val="18"/>
      </w:rPr>
      <w:t>1</w:t>
    </w:r>
    <w:r w:rsidR="00A050A1" w:rsidRPr="005610E6">
      <w:rPr>
        <w:rFonts w:ascii="Times New Roman" w:eastAsia="Times New Roman" w:hAnsi="Times New Roman" w:cs="Times New Roman"/>
        <w:sz w:val="18"/>
        <w:szCs w:val="18"/>
      </w:rPr>
      <w:fldChar w:fldCharType="end"/>
    </w:r>
    <w:r w:rsidRPr="005610E6">
      <w:rPr>
        <w:rFonts w:ascii="Times New Roman" w:eastAsia="Times New Roman" w:hAnsi="Times New Roman" w:cs="Times New Roman"/>
        <w:sz w:val="18"/>
        <w:szCs w:val="18"/>
      </w:rPr>
      <w:t xml:space="preserve"> -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A050A1" w:rsidRPr="00A050A1">
      <w:fldChar w:fldCharType="begin"/>
    </w:r>
    <w:r>
      <w:instrText xml:space="preserve"> PAGE   \* MERGEFORMAT </w:instrText>
    </w:r>
    <w:r w:rsidR="00A050A1" w:rsidRPr="00A050A1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A050A1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E13" w:rsidRDefault="000C5E13" w:rsidP="000969BB">
      <w:pPr>
        <w:spacing w:after="0" w:line="240" w:lineRule="auto"/>
      </w:pPr>
      <w:r>
        <w:separator/>
      </w:r>
    </w:p>
  </w:footnote>
  <w:footnote w:type="continuationSeparator" w:id="0">
    <w:p w:rsidR="000C5E13" w:rsidRDefault="000C5E13" w:rsidP="0009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Pr="00942299" w:rsidRDefault="004E6489" w:rsidP="00942299">
    <w:pPr>
      <w:pStyle w:val="a3"/>
      <w:jc w:val="center"/>
    </w:pPr>
    <w:r>
      <w:rPr>
        <w:noProof/>
      </w:rPr>
      <w:drawing>
        <wp:inline distT="0" distB="0" distL="0" distR="0">
          <wp:extent cx="5274310" cy="844550"/>
          <wp:effectExtent l="0" t="0" r="254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69BB"/>
    <w:rsid w:val="000969BB"/>
    <w:rsid w:val="000C5E13"/>
    <w:rsid w:val="000E25A9"/>
    <w:rsid w:val="0042103E"/>
    <w:rsid w:val="004E6489"/>
    <w:rsid w:val="00504743"/>
    <w:rsid w:val="00616C8A"/>
    <w:rsid w:val="006B670D"/>
    <w:rsid w:val="00772AF1"/>
    <w:rsid w:val="007A5064"/>
    <w:rsid w:val="009737C5"/>
    <w:rsid w:val="009D241F"/>
    <w:rsid w:val="00A050A1"/>
    <w:rsid w:val="00A057F1"/>
    <w:rsid w:val="00AB08AD"/>
    <w:rsid w:val="00D609CA"/>
    <w:rsid w:val="00E1228B"/>
    <w:rsid w:val="00F71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BB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69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969BB"/>
  </w:style>
  <w:style w:type="paragraph" w:styleId="a4">
    <w:name w:val="footer"/>
    <w:basedOn w:val="a"/>
    <w:link w:val="Char0"/>
    <w:uiPriority w:val="99"/>
    <w:semiHidden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0969BB"/>
  </w:style>
  <w:style w:type="character" w:customStyle="1" w:styleId="2Char">
    <w:name w:val="Επικεφαλίδα 2 Char"/>
    <w:basedOn w:val="a0"/>
    <w:link w:val="2"/>
    <w:uiPriority w:val="9"/>
    <w:semiHidden/>
    <w:rsid w:val="000969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1"/>
    <w:uiPriority w:val="34"/>
    <w:qFormat/>
    <w:rsid w:val="000969BB"/>
    <w:pPr>
      <w:ind w:left="720"/>
      <w:contextualSpacing/>
    </w:pPr>
  </w:style>
  <w:style w:type="character" w:customStyle="1" w:styleId="Char1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0969BB"/>
    <w:rPr>
      <w:rFonts w:ascii="Calibri" w:eastAsia="Calibri" w:hAnsi="Calibri" w:cs="Calibri"/>
      <w:color w:val="000000"/>
      <w:lang w:eastAsia="el-GR"/>
    </w:rPr>
  </w:style>
  <w:style w:type="table" w:styleId="a6">
    <w:name w:val="Table Grid"/>
    <w:basedOn w:val="a1"/>
    <w:uiPriority w:val="39"/>
    <w:rsid w:val="0009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2"/>
    <w:uiPriority w:val="99"/>
    <w:semiHidden/>
    <w:unhideWhenUsed/>
    <w:rsid w:val="0009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0969BB"/>
    <w:rPr>
      <w:rFonts w:ascii="Tahoma" w:eastAsia="Calibri" w:hAnsi="Tahoma" w:cs="Tahoma"/>
      <w:color w:val="000000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2021-02-04T15:27:00Z</dcterms:created>
  <dcterms:modified xsi:type="dcterms:W3CDTF">2021-07-02T15:21:00Z</dcterms:modified>
</cp:coreProperties>
</file>