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7D39C" w14:textId="77777777" w:rsidR="00361F62" w:rsidRDefault="00361F62" w:rsidP="00361F62">
      <w:pPr>
        <w:spacing w:after="0" w:line="276" w:lineRule="auto"/>
        <w:rPr>
          <w:rFonts w:cs="Calibri"/>
          <w:b/>
          <w:sz w:val="30"/>
          <w:szCs w:val="30"/>
          <w:u w:val="single"/>
        </w:rPr>
      </w:pPr>
    </w:p>
    <w:p w14:paraId="33EDB514" w14:textId="77777777" w:rsidR="00361F62" w:rsidRPr="00006C03" w:rsidRDefault="00361F62" w:rsidP="00361F62">
      <w:pPr>
        <w:spacing w:after="0" w:line="276" w:lineRule="auto"/>
        <w:jc w:val="center"/>
        <w:rPr>
          <w:rFonts w:cs="Calibri"/>
          <w:b/>
          <w:sz w:val="30"/>
          <w:szCs w:val="30"/>
          <w:u w:val="single"/>
        </w:rPr>
      </w:pPr>
      <w:r w:rsidRPr="00006C03">
        <w:rPr>
          <w:rFonts w:cs="Calibri"/>
          <w:b/>
          <w:sz w:val="30"/>
          <w:szCs w:val="30"/>
          <w:u w:val="single"/>
        </w:rPr>
        <w:t>ΠΑΡΑΡΤΗΜΑ Α: ΥΠΟΔΕΙΓΜΑ ΟΙΚΟΝΟΜΙΚΗΣ ΠΡΟΣΦΟΡΑΣ</w:t>
      </w:r>
    </w:p>
    <w:p w14:paraId="41489CF4" w14:textId="77777777" w:rsidR="00361F62" w:rsidRPr="00006C03" w:rsidRDefault="00361F62" w:rsidP="00361F62">
      <w:pPr>
        <w:spacing w:after="0" w:line="276" w:lineRule="auto"/>
        <w:jc w:val="center"/>
        <w:rPr>
          <w:rFonts w:cs="Calibri"/>
          <w:b/>
          <w:bCs/>
          <w:color w:val="000000"/>
          <w:sz w:val="30"/>
          <w:szCs w:val="30"/>
        </w:rPr>
      </w:pPr>
      <w:r w:rsidRPr="00006C03">
        <w:rPr>
          <w:rFonts w:cs="Calibri"/>
          <w:b/>
          <w:bCs/>
          <w:color w:val="000000"/>
          <w:sz w:val="30"/>
          <w:szCs w:val="30"/>
        </w:rPr>
        <w:t>Προσφορά του υποψηφίου ανάδοχου ………………..…………</w:t>
      </w:r>
    </w:p>
    <w:p w14:paraId="19BA0A92" w14:textId="77777777" w:rsidR="00361F62" w:rsidRPr="006B40EA" w:rsidRDefault="00361F62" w:rsidP="00361F62">
      <w:pPr>
        <w:spacing w:after="0" w:line="276" w:lineRule="auto"/>
        <w:jc w:val="center"/>
        <w:rPr>
          <w:rFonts w:cs="Calibri"/>
          <w:b/>
          <w:bCs/>
          <w:color w:val="000000"/>
          <w:sz w:val="16"/>
          <w:szCs w:val="16"/>
        </w:rPr>
      </w:pPr>
    </w:p>
    <w:p w14:paraId="113432EC" w14:textId="5C9C1174" w:rsidR="00361F62" w:rsidRPr="004A0767" w:rsidRDefault="00361F62" w:rsidP="00361F62">
      <w:pPr>
        <w:jc w:val="both"/>
        <w:rPr>
          <w:rFonts w:asciiTheme="minorHAnsi" w:hAnsiTheme="minorHAnsi" w:cstheme="minorHAnsi"/>
        </w:rPr>
      </w:pPr>
      <w:r w:rsidRPr="006B40EA">
        <w:rPr>
          <w:rFonts w:asciiTheme="minorHAnsi" w:hAnsiTheme="minorHAnsi" w:cstheme="minorHAnsi"/>
        </w:rPr>
        <w:t>………… υποψήφιος ανάδοχος  ……………………………………………………..….. εκδηλώνοντας το ενδιαφέρον ……</w:t>
      </w:r>
      <w:r>
        <w:rPr>
          <w:rFonts w:asciiTheme="minorHAnsi" w:hAnsiTheme="minorHAnsi" w:cstheme="minorHAnsi"/>
        </w:rPr>
        <w:t>...</w:t>
      </w:r>
      <w:r w:rsidRPr="006B40EA">
        <w:rPr>
          <w:rFonts w:asciiTheme="minorHAnsi" w:hAnsiTheme="minorHAnsi" w:cstheme="minorHAnsi"/>
        </w:rPr>
        <w:t xml:space="preserve"> για την </w:t>
      </w:r>
      <w:r>
        <w:rPr>
          <w:rFonts w:asciiTheme="minorHAnsi" w:hAnsiTheme="minorHAnsi" w:cstheme="minorHAnsi"/>
        </w:rPr>
        <w:t xml:space="preserve">με </w:t>
      </w:r>
      <w:r w:rsidRPr="006B40EA">
        <w:rPr>
          <w:rFonts w:asciiTheme="minorHAnsi" w:hAnsiTheme="minorHAnsi" w:cstheme="minorHAnsi"/>
        </w:rPr>
        <w:t xml:space="preserve">απευθείας </w:t>
      </w:r>
      <w:r w:rsidRPr="004A0767">
        <w:rPr>
          <w:rFonts w:asciiTheme="minorHAnsi" w:hAnsiTheme="minorHAnsi" w:cstheme="minorHAnsi"/>
        </w:rPr>
        <w:t xml:space="preserve">ανάθεση παροχή οικονομικών και λογιστικών υπηρεσιών (CPV 79211000-6), </w:t>
      </w:r>
      <w:r w:rsidR="007E08D9">
        <w:rPr>
          <w:rFonts w:asciiTheme="minorHAnsi" w:hAnsiTheme="minorHAnsi" w:cstheme="minorHAnsi"/>
        </w:rPr>
        <w:t xml:space="preserve">με Α.Π. 628 ΑΑ, </w:t>
      </w:r>
      <w:r w:rsidRPr="004A0767">
        <w:rPr>
          <w:rFonts w:asciiTheme="minorHAnsi" w:hAnsiTheme="minorHAnsi" w:cstheme="minorHAnsi"/>
        </w:rPr>
        <w:t>προϋπολογιζόμενης δαπάνης</w:t>
      </w:r>
      <w:r>
        <w:rPr>
          <w:rFonts w:asciiTheme="minorHAnsi" w:hAnsiTheme="minorHAnsi" w:cstheme="minorHAnsi"/>
        </w:rPr>
        <w:t xml:space="preserve"> </w:t>
      </w:r>
      <w:r w:rsidR="007E08D9" w:rsidRPr="007E08D9">
        <w:rPr>
          <w:rFonts w:asciiTheme="minorHAnsi" w:hAnsiTheme="minorHAnsi" w:cstheme="minorHAnsi"/>
        </w:rPr>
        <w:t>προϋπολογιζόμενης δαπάνης 54,80 € ημερησίως χωρίς ΦΠΑ και 67,95 € ημερησίως συμπεριλαμβανομένου του ΦΠΑ</w:t>
      </w:r>
      <w:r w:rsidR="004A0767" w:rsidRPr="007E08D9">
        <w:rPr>
          <w:rFonts w:asciiTheme="minorHAnsi" w:hAnsiTheme="minorHAnsi" w:cstheme="minorHAnsi"/>
        </w:rPr>
        <w:t xml:space="preserve">, για την κάλυψη των μηνών Ιουλίου έως και </w:t>
      </w:r>
      <w:r w:rsidR="007E08D9">
        <w:rPr>
          <w:rFonts w:asciiTheme="minorHAnsi" w:hAnsiTheme="minorHAnsi" w:cstheme="minorHAnsi"/>
        </w:rPr>
        <w:t>Σεπτε</w:t>
      </w:r>
      <w:r w:rsidR="004A0767" w:rsidRPr="007E08D9">
        <w:rPr>
          <w:rFonts w:asciiTheme="minorHAnsi" w:hAnsiTheme="minorHAnsi" w:cstheme="minorHAnsi"/>
        </w:rPr>
        <w:t>μβρίου 2021</w:t>
      </w:r>
      <w:r w:rsidR="007E08D9">
        <w:rPr>
          <w:rFonts w:asciiTheme="minorHAnsi" w:hAnsiTheme="minorHAnsi" w:cstheme="minorHAnsi"/>
        </w:rPr>
        <w:t xml:space="preserve"> </w:t>
      </w:r>
      <w:r w:rsidRPr="00E16EE8">
        <w:rPr>
          <w:rFonts w:asciiTheme="minorHAnsi" w:hAnsiTheme="minorHAnsi" w:cstheme="minorHAnsi"/>
        </w:rPr>
        <w:t xml:space="preserve">και </w:t>
      </w:r>
      <w:r>
        <w:rPr>
          <w:rFonts w:asciiTheme="minorHAnsi" w:hAnsiTheme="minorHAnsi" w:cstheme="minorHAnsi"/>
        </w:rPr>
        <w:t xml:space="preserve">με </w:t>
      </w:r>
      <w:r w:rsidRPr="007E08D9">
        <w:rPr>
          <w:rFonts w:asciiTheme="minorHAnsi" w:hAnsiTheme="minorHAnsi" w:cstheme="minorHAnsi"/>
        </w:rPr>
        <w:t>μέγιστη συνολική προϋπολογιζόμενη δαπάνη το ποσό των</w:t>
      </w:r>
      <w:r w:rsidR="007E08D9">
        <w:rPr>
          <w:rFonts w:asciiTheme="minorHAnsi" w:hAnsiTheme="minorHAnsi" w:cstheme="minorHAnsi"/>
        </w:rPr>
        <w:t xml:space="preserve"> </w:t>
      </w:r>
      <w:r w:rsidR="007E08D9" w:rsidRPr="00CE2C95">
        <w:rPr>
          <w:rFonts w:asciiTheme="minorHAnsi" w:hAnsiTheme="minorHAnsi" w:cstheme="minorHAnsi"/>
        </w:rPr>
        <w:t>5.041,45 € χωρίς ΦΠΑ και 6.251,40 € συμπεριλαμβανομένου του ΦΠΑ</w:t>
      </w:r>
      <w:r w:rsidRPr="00F95F8E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για τις ανάγκες του Προγράμματος Νεφέλη</w:t>
      </w:r>
      <w:r w:rsidRPr="0077400A">
        <w:rPr>
          <w:rFonts w:asciiTheme="minorHAnsi" w:hAnsiTheme="minorHAnsi" w:cstheme="minorHAnsi"/>
        </w:rPr>
        <w:t>, στο πλαίσιο υλοποίησης της Δράσης με τίτλο: «Επιχορήγηση Ν.Π.Ι.Δ. Κοινωνικό Ελληνικό Κλιμάκιο Άμεσης Βοήθεια για τη λειτουργία Δομών Φιλοξενίας Ασυνόδευτων Ανηλίκων-Νεφέλη» και κ</w:t>
      </w:r>
      <w:r>
        <w:rPr>
          <w:rFonts w:asciiTheme="minorHAnsi" w:hAnsiTheme="minorHAnsi" w:cstheme="minorHAnsi"/>
        </w:rPr>
        <w:t xml:space="preserve">ωδικό ΟΠΣ </w:t>
      </w:r>
      <w:r w:rsidRPr="004A0767">
        <w:rPr>
          <w:rFonts w:asciiTheme="minorHAnsi" w:hAnsiTheme="minorHAnsi" w:cstheme="minorHAnsi"/>
        </w:rPr>
        <w:t xml:space="preserve">5041880, υποβάλλω </w:t>
      </w:r>
      <w:r w:rsidRPr="004A0767">
        <w:rPr>
          <w:rFonts w:asciiTheme="minorHAnsi" w:hAnsiTheme="minorHAnsi" w:cstheme="minorHAnsi"/>
          <w:bCs/>
          <w:bdr w:val="none" w:sz="0" w:space="0" w:color="auto" w:frame="1"/>
        </w:rPr>
        <w:t xml:space="preserve">στο </w:t>
      </w:r>
      <w:r w:rsidRPr="004A0767">
        <w:rPr>
          <w:rFonts w:asciiTheme="minorHAnsi" w:hAnsiTheme="minorHAnsi" w:cstheme="minorHAnsi"/>
        </w:rPr>
        <w:t>ΚΟΙΝΩΝΙΚΟ ΕΛΛΗΝΙΚΟ ΚΛΙΜΑΚΙΟ ΑΜΕΣΗΣ ΒΟΗΘΕΙΑΣ (Κοινωνικό ΕΚΑΒ) την κάτωθι προσφορά:</w:t>
      </w:r>
      <w:r w:rsidRPr="004A0767">
        <w:rPr>
          <w:rFonts w:asciiTheme="minorHAnsi" w:hAnsiTheme="minorHAnsi" w:cstheme="minorHAnsi"/>
          <w:highlight w:val="yellow"/>
        </w:rPr>
        <w:t xml:space="preserve"> </w:t>
      </w:r>
    </w:p>
    <w:p w14:paraId="1A923DD6" w14:textId="77777777" w:rsidR="00361F62" w:rsidRDefault="00361F62" w:rsidP="00361F62">
      <w:pPr>
        <w:pStyle w:val="1"/>
        <w:spacing w:line="264" w:lineRule="auto"/>
        <w:jc w:val="both"/>
        <w:rPr>
          <w:rFonts w:asciiTheme="minorHAnsi" w:hAnsiTheme="minorHAnsi" w:cstheme="minorHAnsi"/>
        </w:rPr>
      </w:pPr>
    </w:p>
    <w:tbl>
      <w:tblPr>
        <w:tblpPr w:leftFromText="180" w:rightFromText="180" w:vertAnchor="text" w:tblpX="-244" w:tblpY="1"/>
        <w:tblOverlap w:val="never"/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1560"/>
        <w:gridCol w:w="1559"/>
        <w:gridCol w:w="1452"/>
        <w:gridCol w:w="1452"/>
      </w:tblGrid>
      <w:tr w:rsidR="007E08D9" w:rsidRPr="00972D60" w14:paraId="05550C07" w14:textId="77777777" w:rsidTr="0029679B">
        <w:trPr>
          <w:trHeight w:val="627"/>
        </w:trPr>
        <w:tc>
          <w:tcPr>
            <w:tcW w:w="2660" w:type="dxa"/>
            <w:shd w:val="clear" w:color="auto" w:fill="EAF1DD" w:themeFill="accent3" w:themeFillTint="33"/>
            <w:noWrap/>
            <w:vAlign w:val="center"/>
            <w:hideMark/>
          </w:tcPr>
          <w:p w14:paraId="577226ED" w14:textId="77777777" w:rsidR="007E08D9" w:rsidRPr="009011A7" w:rsidRDefault="007E08D9" w:rsidP="0029679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011A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  <w:t>ΠΕΡΙΓΡΑΦΗ ΥΠΗΡΕΣΙΑΣ</w:t>
            </w:r>
          </w:p>
        </w:tc>
        <w:tc>
          <w:tcPr>
            <w:tcW w:w="1417" w:type="dxa"/>
            <w:shd w:val="clear" w:color="auto" w:fill="EAF1DD" w:themeFill="accent3" w:themeFillTint="33"/>
            <w:noWrap/>
            <w:vAlign w:val="center"/>
            <w:hideMark/>
          </w:tcPr>
          <w:p w14:paraId="514C2D96" w14:textId="77777777" w:rsidR="007E08D9" w:rsidRPr="009011A7" w:rsidRDefault="007E08D9" w:rsidP="0029679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 w:rsidRPr="009011A7">
              <w:rPr>
                <w:rFonts w:eastAsia="Times New Roman" w:cs="Calibri"/>
                <w:b/>
                <w:bCs/>
                <w:sz w:val="20"/>
                <w:szCs w:val="20"/>
                <w:lang w:val="en-US" w:eastAsia="el-GR"/>
              </w:rPr>
              <w:t>CPV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727DA503" w14:textId="09E6B38B" w:rsidR="007E08D9" w:rsidRPr="009011A7" w:rsidRDefault="007E08D9" w:rsidP="0029679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ΗΜΕΡΗΣΙΟ </w:t>
            </w:r>
            <w:r w:rsidRPr="009011A7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ΚΟΣΤΟΣ ΧΩΡΙΣ ΦΠΑ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14:paraId="593055E8" w14:textId="72828F58" w:rsidR="007E08D9" w:rsidRPr="009011A7" w:rsidRDefault="007E08D9" w:rsidP="0029679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ΗΜΕΡΗΣΙΟ </w:t>
            </w:r>
            <w:r w:rsidRPr="009011A7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ΚΟΣΤΟΣ ΜΕ ΦΠΑ</w:t>
            </w:r>
          </w:p>
        </w:tc>
        <w:tc>
          <w:tcPr>
            <w:tcW w:w="1452" w:type="dxa"/>
            <w:shd w:val="clear" w:color="auto" w:fill="EAF1DD" w:themeFill="accent3" w:themeFillTint="33"/>
            <w:vAlign w:val="center"/>
          </w:tcPr>
          <w:p w14:paraId="2E5C7BD3" w14:textId="15C2177C" w:rsidR="007E08D9" w:rsidRPr="009011A7" w:rsidRDefault="007E08D9" w:rsidP="0029679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ΜΕΓΙΣΤΟ </w:t>
            </w:r>
            <w:r w:rsidRPr="009011A7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ΣΥΝΟΛΙΚΟ ΚΟΣΤΟΣ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 ΧΩΡΙΣ ΦΠΑ</w:t>
            </w:r>
          </w:p>
        </w:tc>
        <w:tc>
          <w:tcPr>
            <w:tcW w:w="1452" w:type="dxa"/>
            <w:shd w:val="clear" w:color="auto" w:fill="EAF1DD" w:themeFill="accent3" w:themeFillTint="33"/>
          </w:tcPr>
          <w:p w14:paraId="2D071FA0" w14:textId="520BB4E8" w:rsidR="007E08D9" w:rsidRDefault="007E08D9" w:rsidP="0029679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ΜΕΓΙΣΤΟ </w:t>
            </w:r>
            <w:r w:rsidRPr="009011A7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ΣΥΝΟΛΙΚΟ ΚΟΣΤΟΣ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 ΜΕ ΦΠΑ</w:t>
            </w:r>
          </w:p>
        </w:tc>
      </w:tr>
      <w:tr w:rsidR="007E08D9" w:rsidRPr="00533DAD" w14:paraId="4790A9E5" w14:textId="77777777" w:rsidTr="0029679B">
        <w:trPr>
          <w:trHeight w:val="112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ABB2649" w14:textId="77777777" w:rsidR="007E08D9" w:rsidRPr="00CF732C" w:rsidRDefault="007E08D9" w:rsidP="0029679B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CF732C">
              <w:rPr>
                <w:rFonts w:cs="Calibri"/>
                <w:sz w:val="21"/>
                <w:szCs w:val="21"/>
              </w:rPr>
              <w:t>Παροχή οικονομικών και λογιστικών υπηρεσιών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B88BC5" w14:textId="77777777" w:rsidR="007E08D9" w:rsidRPr="0030791B" w:rsidRDefault="007E08D9" w:rsidP="0029679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21"/>
                <w:szCs w:val="21"/>
              </w:rPr>
            </w:pPr>
            <w:r w:rsidRPr="0030791B">
              <w:rPr>
                <w:rFonts w:asciiTheme="minorHAnsi" w:hAnsiTheme="minorHAnsi" w:cs="Calibri"/>
              </w:rPr>
              <w:t>79211000-6</w:t>
            </w:r>
          </w:p>
        </w:tc>
        <w:tc>
          <w:tcPr>
            <w:tcW w:w="1560" w:type="dxa"/>
            <w:vAlign w:val="center"/>
          </w:tcPr>
          <w:p w14:paraId="0AD6E8D3" w14:textId="1022E6B5" w:rsidR="007E08D9" w:rsidRPr="0030791B" w:rsidRDefault="007E08D9" w:rsidP="007E08D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30791B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1559" w:type="dxa"/>
            <w:vAlign w:val="center"/>
          </w:tcPr>
          <w:p w14:paraId="71AE9B79" w14:textId="14C2CC43" w:rsidR="007E08D9" w:rsidRPr="0030791B" w:rsidRDefault="007E08D9" w:rsidP="007E08D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30791B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1452" w:type="dxa"/>
            <w:vAlign w:val="center"/>
          </w:tcPr>
          <w:p w14:paraId="528F7355" w14:textId="2627FF5A" w:rsidR="007E08D9" w:rsidRPr="0030791B" w:rsidRDefault="007E08D9" w:rsidP="007E08D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30791B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1452" w:type="dxa"/>
            <w:vAlign w:val="center"/>
          </w:tcPr>
          <w:p w14:paraId="64485FD0" w14:textId="677BD5B7" w:rsidR="007E08D9" w:rsidRPr="0030791B" w:rsidRDefault="007E08D9" w:rsidP="007E08D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30791B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</w:tbl>
    <w:p w14:paraId="77466271" w14:textId="77777777" w:rsidR="005B35CC" w:rsidRDefault="005B35CC" w:rsidP="005B35CC">
      <w:pPr>
        <w:spacing w:after="0" w:line="276" w:lineRule="auto"/>
        <w:jc w:val="both"/>
        <w:rPr>
          <w:rFonts w:cs="Calibri"/>
        </w:rPr>
      </w:pPr>
    </w:p>
    <w:p w14:paraId="623B8AC0" w14:textId="77777777" w:rsidR="00361F62" w:rsidRPr="00682986" w:rsidRDefault="00361F62" w:rsidP="00361F62">
      <w:pPr>
        <w:spacing w:after="120" w:line="276" w:lineRule="auto"/>
        <w:jc w:val="both"/>
        <w:rPr>
          <w:rFonts w:cs="Calibri"/>
        </w:rPr>
      </w:pPr>
      <w:r w:rsidRPr="00682986">
        <w:rPr>
          <w:rFonts w:cs="Calibri"/>
        </w:rPr>
        <w:t xml:space="preserve">Έλαβα γνώση των ειδικών όρων της πρόσκλησης για την ανάθεση </w:t>
      </w:r>
      <w:r>
        <w:rPr>
          <w:rFonts w:cs="Calibri"/>
        </w:rPr>
        <w:t>παροχής της ως άνω υπηρεσίας</w:t>
      </w:r>
      <w:r w:rsidRPr="00682986">
        <w:rPr>
          <w:rFonts w:cs="Calibri"/>
        </w:rPr>
        <w:t xml:space="preserve"> και τους αποδέχομαι ανεπιφύλακτα.</w:t>
      </w:r>
    </w:p>
    <w:p w14:paraId="2146D1C7" w14:textId="77777777" w:rsidR="00361F62" w:rsidRPr="00534B87" w:rsidRDefault="00361F62" w:rsidP="00361F62">
      <w:pPr>
        <w:spacing w:after="0" w:line="276" w:lineRule="auto"/>
        <w:rPr>
          <w:rFonts w:cs="Calibri"/>
        </w:rPr>
      </w:pPr>
      <w:r w:rsidRPr="00534B87">
        <w:rPr>
          <w:rFonts w:cs="Calibri"/>
        </w:rPr>
        <w:t xml:space="preserve">Η παρούσα προσφορά ισχύει για </w:t>
      </w:r>
      <w:r>
        <w:rPr>
          <w:rFonts w:cs="Calibri"/>
        </w:rPr>
        <w:t>3</w:t>
      </w:r>
      <w:r w:rsidRPr="00534B87">
        <w:rPr>
          <w:rFonts w:cs="Calibri"/>
        </w:rPr>
        <w:t xml:space="preserve">0 ημέρες. </w:t>
      </w:r>
    </w:p>
    <w:p w14:paraId="34EA7398" w14:textId="77777777" w:rsidR="00361F62" w:rsidRPr="00006C03" w:rsidRDefault="00361F62" w:rsidP="00361F62">
      <w:pPr>
        <w:spacing w:after="120" w:line="276" w:lineRule="auto"/>
        <w:jc w:val="both"/>
        <w:rPr>
          <w:rFonts w:cs="Calibri"/>
          <w:sz w:val="8"/>
          <w:szCs w:val="8"/>
        </w:rPr>
      </w:pPr>
    </w:p>
    <w:p w14:paraId="21615FD1" w14:textId="77777777" w:rsidR="00361F62" w:rsidRPr="0026327F" w:rsidRDefault="00361F62" w:rsidP="00361F62">
      <w:pPr>
        <w:spacing w:after="12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14:paraId="2FA5A759" w14:textId="77777777" w:rsidR="00361F62" w:rsidRPr="00006C03" w:rsidRDefault="00361F62" w:rsidP="00361F62">
      <w:pPr>
        <w:spacing w:after="120" w:line="276" w:lineRule="auto"/>
        <w:jc w:val="both"/>
        <w:rPr>
          <w:rFonts w:cs="Calibri"/>
          <w:sz w:val="8"/>
          <w:szCs w:val="8"/>
        </w:rPr>
      </w:pPr>
    </w:p>
    <w:p w14:paraId="0111D3AF" w14:textId="77777777" w:rsidR="00361F62" w:rsidRPr="00682986" w:rsidRDefault="00361F62" w:rsidP="00361F62">
      <w:pPr>
        <w:spacing w:after="12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14:paraId="23F28597" w14:textId="77777777" w:rsidR="00361F62" w:rsidRPr="00682986" w:rsidRDefault="00361F62" w:rsidP="00361F62">
      <w:pPr>
        <w:spacing w:after="12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……..</w:t>
      </w:r>
    </w:p>
    <w:p w14:paraId="29FBC15B" w14:textId="77777777" w:rsidR="00361F62" w:rsidRPr="00682986" w:rsidRDefault="00361F62" w:rsidP="00361F62">
      <w:pPr>
        <w:spacing w:after="12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14:paraId="3A359AAF" w14:textId="77777777" w:rsidR="00361F62" w:rsidRPr="00D4552D" w:rsidRDefault="00361F62" w:rsidP="00361F62">
      <w:pPr>
        <w:pStyle w:val="ListParagraph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p w14:paraId="357C0CDF" w14:textId="77777777" w:rsidR="00A4469C" w:rsidRDefault="00A4469C" w:rsidP="00361F62">
      <w:pPr>
        <w:spacing w:after="0" w:line="276" w:lineRule="auto"/>
        <w:jc w:val="center"/>
      </w:pPr>
    </w:p>
    <w:sectPr w:rsidR="00A4469C" w:rsidSect="00B557A4">
      <w:headerReference w:type="default" r:id="rId7"/>
      <w:footerReference w:type="default" r:id="rId8"/>
      <w:pgSz w:w="11906" w:h="16838"/>
      <w:pgMar w:top="1247" w:right="1247" w:bottom="709" w:left="124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DD473" w14:textId="77777777" w:rsidR="000E147B" w:rsidRDefault="000E147B" w:rsidP="009A24D8">
      <w:pPr>
        <w:spacing w:after="0" w:line="240" w:lineRule="auto"/>
      </w:pPr>
      <w:r>
        <w:separator/>
      </w:r>
    </w:p>
  </w:endnote>
  <w:endnote w:type="continuationSeparator" w:id="0">
    <w:p w14:paraId="4B9F4160" w14:textId="77777777" w:rsidR="000E147B" w:rsidRDefault="000E147B" w:rsidP="009A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183797"/>
      <w:docPartObj>
        <w:docPartGallery w:val="Page Numbers (Bottom of Page)"/>
        <w:docPartUnique/>
      </w:docPartObj>
    </w:sdtPr>
    <w:sdtEndPr/>
    <w:sdtContent>
      <w:p w14:paraId="2BB6378E" w14:textId="77777777" w:rsidR="000425A8" w:rsidRDefault="00B81F32">
        <w:pPr>
          <w:pStyle w:val="Footer"/>
          <w:jc w:val="right"/>
        </w:pPr>
        <w:r w:rsidRPr="001D6BB8">
          <w:rPr>
            <w:sz w:val="18"/>
            <w:szCs w:val="18"/>
          </w:rPr>
          <w:fldChar w:fldCharType="begin"/>
        </w:r>
        <w:r w:rsidR="00F81CB5" w:rsidRPr="001D6BB8">
          <w:rPr>
            <w:sz w:val="18"/>
            <w:szCs w:val="18"/>
          </w:rPr>
          <w:instrText xml:space="preserve"> PAGE   \* MERGEFORMAT </w:instrText>
        </w:r>
        <w:r w:rsidRPr="001D6BB8">
          <w:rPr>
            <w:sz w:val="18"/>
            <w:szCs w:val="18"/>
          </w:rPr>
          <w:fldChar w:fldCharType="separate"/>
        </w:r>
        <w:r w:rsidR="005B35CC">
          <w:rPr>
            <w:noProof/>
            <w:sz w:val="18"/>
            <w:szCs w:val="18"/>
          </w:rPr>
          <w:t>1</w:t>
        </w:r>
        <w:r w:rsidRPr="001D6BB8">
          <w:rPr>
            <w:sz w:val="18"/>
            <w:szCs w:val="18"/>
          </w:rPr>
          <w:fldChar w:fldCharType="end"/>
        </w:r>
      </w:p>
    </w:sdtContent>
  </w:sdt>
  <w:p w14:paraId="087DFFCE" w14:textId="77777777" w:rsidR="000425A8" w:rsidRDefault="000E14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5B06A" w14:textId="77777777" w:rsidR="000E147B" w:rsidRDefault="000E147B" w:rsidP="009A24D8">
      <w:pPr>
        <w:spacing w:after="0" w:line="240" w:lineRule="auto"/>
      </w:pPr>
      <w:r>
        <w:separator/>
      </w:r>
    </w:p>
  </w:footnote>
  <w:footnote w:type="continuationSeparator" w:id="0">
    <w:p w14:paraId="77A11932" w14:textId="77777777" w:rsidR="000E147B" w:rsidRDefault="000E147B" w:rsidP="009A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7A467" w14:textId="77777777" w:rsidR="000425A8" w:rsidRDefault="009A24D8" w:rsidP="00C7091E">
    <w:pPr>
      <w:pStyle w:val="Header"/>
      <w:jc w:val="center"/>
    </w:pPr>
    <w:r w:rsidRPr="009A24D8">
      <w:rPr>
        <w:noProof/>
        <w:lang w:eastAsia="el-GR"/>
      </w:rPr>
      <w:drawing>
        <wp:inline distT="0" distB="0" distL="0" distR="0" wp14:anchorId="24D04446" wp14:editId="64D7FFBA">
          <wp:extent cx="5274310" cy="844550"/>
          <wp:effectExtent l="0" t="0" r="2540" b="0"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1CB5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4D8"/>
    <w:rsid w:val="000234C9"/>
    <w:rsid w:val="00034165"/>
    <w:rsid w:val="000E147B"/>
    <w:rsid w:val="001813FE"/>
    <w:rsid w:val="001C1A84"/>
    <w:rsid w:val="0025208E"/>
    <w:rsid w:val="002A797A"/>
    <w:rsid w:val="00361F62"/>
    <w:rsid w:val="003C12D4"/>
    <w:rsid w:val="004A0767"/>
    <w:rsid w:val="00534B87"/>
    <w:rsid w:val="005B35CC"/>
    <w:rsid w:val="006673BD"/>
    <w:rsid w:val="007E08D9"/>
    <w:rsid w:val="00884C8B"/>
    <w:rsid w:val="00985B72"/>
    <w:rsid w:val="009900FD"/>
    <w:rsid w:val="009A24D8"/>
    <w:rsid w:val="009B6772"/>
    <w:rsid w:val="009D1DC3"/>
    <w:rsid w:val="00A4469C"/>
    <w:rsid w:val="00B81F32"/>
    <w:rsid w:val="00DD007D"/>
    <w:rsid w:val="00E91B90"/>
    <w:rsid w:val="00EF1F98"/>
    <w:rsid w:val="00F8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A3E3"/>
  <w15:docId w15:val="{BEB9E42C-9C54-47E5-95D9-1F99769F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Normal"/>
    <w:link w:val="ListParagraphChar"/>
    <w:uiPriority w:val="34"/>
    <w:qFormat/>
    <w:rsid w:val="009A24D8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Title">
    <w:name w:val="Title"/>
    <w:basedOn w:val="Normal"/>
    <w:next w:val="Normal"/>
    <w:link w:val="TitleChar"/>
    <w:uiPriority w:val="99"/>
    <w:qFormat/>
    <w:rsid w:val="009A24D8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9A24D8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4D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4D8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ListParagraph"/>
    <w:uiPriority w:val="34"/>
    <w:qFormat/>
    <w:locked/>
    <w:rsid w:val="009A24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4D8"/>
    <w:rPr>
      <w:rFonts w:ascii="Tahoma" w:eastAsia="Calibri" w:hAnsi="Tahoma" w:cs="Tahoma"/>
      <w:sz w:val="16"/>
      <w:szCs w:val="16"/>
    </w:rPr>
  </w:style>
  <w:style w:type="character" w:customStyle="1" w:styleId="list-enq-city">
    <w:name w:val="list-enq-city"/>
    <w:basedOn w:val="DefaultParagraphFont"/>
    <w:rsid w:val="001813FE"/>
  </w:style>
  <w:style w:type="paragraph" w:customStyle="1" w:styleId="1">
    <w:name w:val="Βασικό1"/>
    <w:rsid w:val="00361F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Χρήστος Μπάκας</cp:lastModifiedBy>
  <cp:revision>12</cp:revision>
  <dcterms:created xsi:type="dcterms:W3CDTF">2021-02-11T16:22:00Z</dcterms:created>
  <dcterms:modified xsi:type="dcterms:W3CDTF">2021-06-29T08:34:00Z</dcterms:modified>
</cp:coreProperties>
</file>