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81B6" w14:textId="77777777" w:rsidR="005C636D" w:rsidRPr="005C636D" w:rsidRDefault="005C636D" w:rsidP="005C636D">
      <w:pPr>
        <w:jc w:val="center"/>
        <w:rPr>
          <w:b/>
          <w:bCs/>
          <w:sz w:val="28"/>
          <w:szCs w:val="28"/>
          <w:u w:val="single"/>
        </w:rPr>
      </w:pPr>
      <w:r w:rsidRPr="005C636D">
        <w:rPr>
          <w:b/>
          <w:bCs/>
          <w:sz w:val="28"/>
          <w:szCs w:val="28"/>
          <w:u w:val="single"/>
        </w:rPr>
        <w:t>ΠΑΡΑΡΤΗΜΑ Α: ΥΠΟΔΕΙΓΜΑ ΟΙΚΟΝΟΜΙΚΗΣ ΠΡΟΣΦΟΡΑΣ</w:t>
      </w:r>
    </w:p>
    <w:p w14:paraId="71FA2AA9" w14:textId="77777777" w:rsidR="005C636D" w:rsidRDefault="005C636D" w:rsidP="005C636D">
      <w:pPr>
        <w:jc w:val="center"/>
        <w:rPr>
          <w:b/>
          <w:bCs/>
          <w:sz w:val="28"/>
          <w:szCs w:val="28"/>
        </w:rPr>
      </w:pPr>
      <w:r w:rsidRPr="005C636D">
        <w:rPr>
          <w:b/>
          <w:bCs/>
          <w:sz w:val="28"/>
          <w:szCs w:val="28"/>
        </w:rPr>
        <w:t>Προσφορά του υποψηφίου ανάδοχου ………………..…………</w:t>
      </w:r>
    </w:p>
    <w:p w14:paraId="254385DD" w14:textId="7F31E281" w:rsidR="005C636D" w:rsidRDefault="005C636D" w:rsidP="005C636D">
      <w:pPr>
        <w:ind w:left="-709"/>
        <w:jc w:val="both"/>
      </w:pPr>
      <w:r w:rsidRPr="005C636D">
        <w:t>………… υποψήφιος ανάδοχος ………………………….. εκδηλώνοντας το ενδιαφέρον ……….. για την με απευθείας ανάθεση εκτέλεση εργασιών επισκευής και ανακαίνισης των εγκαταστάσεων τ</w:t>
      </w:r>
      <w:r>
        <w:t>ου</w:t>
      </w:r>
      <w:r w:rsidRPr="005C636D">
        <w:t xml:space="preserve"> Κέντρ</w:t>
      </w:r>
      <w:r>
        <w:t>ου</w:t>
      </w:r>
      <w:r w:rsidRPr="005C636D">
        <w:t xml:space="preserve"> Φιλοξενίας Ασυνόδευτων Ανηλίκων «Νεφέλη </w:t>
      </w:r>
      <w:r>
        <w:t>3</w:t>
      </w:r>
      <w:r w:rsidRPr="005C636D">
        <w:t>»</w:t>
      </w:r>
      <w:r>
        <w:t xml:space="preserve"> π</w:t>
      </w:r>
      <w:r w:rsidRPr="005C636D">
        <w:t xml:space="preserve">ου λειτουργεί το Κοινωνικό ΕΚΑΒ στην </w:t>
      </w:r>
      <w:r>
        <w:t>Κοζάνη</w:t>
      </w:r>
      <w:r w:rsidRPr="005C636D">
        <w:t xml:space="preserve">, συνολικής προϋπολογιζόμενης δαπάνης </w:t>
      </w:r>
      <w:r>
        <w:t>9.500</w:t>
      </w:r>
      <w:r w:rsidRPr="005C636D">
        <w:t>,00 € πλέον ΦΠΑ 24%, στο πλαίσιο της υλοποίησης τ</w:t>
      </w:r>
      <w:r>
        <w:t>ου</w:t>
      </w:r>
      <w:r w:rsidRPr="005C636D">
        <w:t xml:space="preserve"> Έργ</w:t>
      </w:r>
      <w:r>
        <w:t>ου</w:t>
      </w:r>
      <w:r w:rsidRPr="005C636D">
        <w:t xml:space="preserve"> «Επιχορήγηση ΝΠ Κοινωνικού ΕΚΑΒ για την υλοποίηση τ</w:t>
      </w:r>
      <w:r>
        <w:t>ου έργου</w:t>
      </w:r>
      <w:r w:rsidRPr="005C636D">
        <w:t xml:space="preserve"> «Λειτουργία ΚΦΑΑ Νεφέλη </w:t>
      </w:r>
      <w:r>
        <w:t>3 στην Κοζάνη</w:t>
      </w:r>
      <w:r w:rsidRPr="005C636D">
        <w:t>» με Κωδικό ΟΠΣ 60164</w:t>
      </w:r>
      <w:r>
        <w:t>34</w:t>
      </w:r>
      <w:r w:rsidRPr="005C636D">
        <w:t>, τ</w:t>
      </w:r>
      <w:r>
        <w:t>ο</w:t>
      </w:r>
      <w:r w:rsidRPr="005C636D">
        <w:t xml:space="preserve"> οποί</w:t>
      </w:r>
      <w:r>
        <w:t>ο</w:t>
      </w:r>
      <w:r w:rsidRPr="005C636D">
        <w:t xml:space="preserve"> συγχρηματοδοτ</w:t>
      </w:r>
      <w:r>
        <w:t>είται</w:t>
      </w:r>
      <w:r w:rsidRPr="005C636D">
        <w:t xml:space="preserve"> από το Ταμείο Ασύλου, Μετανάστευσης και Ένταξης (ΤΑΜΕ)</w:t>
      </w:r>
      <w:r>
        <w:t>, υποβάλει</w:t>
      </w:r>
      <w:r w:rsidRPr="005C636D">
        <w:t xml:space="preserve"> την κάτωθι προσφορά:</w:t>
      </w:r>
    </w:p>
    <w:tbl>
      <w:tblPr>
        <w:tblStyle w:val="ac"/>
        <w:tblW w:w="10349" w:type="dxa"/>
        <w:tblInd w:w="-998" w:type="dxa"/>
        <w:tblLook w:val="04A0" w:firstRow="1" w:lastRow="0" w:firstColumn="1" w:lastColumn="0" w:noHBand="0" w:noVBand="1"/>
      </w:tblPr>
      <w:tblGrid>
        <w:gridCol w:w="5813"/>
        <w:gridCol w:w="1417"/>
        <w:gridCol w:w="1560"/>
        <w:gridCol w:w="1559"/>
      </w:tblGrid>
      <w:tr w:rsidR="00523E16" w:rsidRPr="00017BBB" w14:paraId="4E96C172" w14:textId="77777777" w:rsidTr="00C22C93">
        <w:trPr>
          <w:trHeight w:val="688"/>
        </w:trPr>
        <w:tc>
          <w:tcPr>
            <w:tcW w:w="10349" w:type="dxa"/>
            <w:gridSpan w:val="4"/>
            <w:shd w:val="clear" w:color="auto" w:fill="FFE599" w:themeFill="accent4" w:themeFillTint="66"/>
            <w:vAlign w:val="center"/>
          </w:tcPr>
          <w:p w14:paraId="026B2196" w14:textId="77777777" w:rsidR="00523E16" w:rsidRDefault="00523E16" w:rsidP="006534E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17BBB">
              <w:rPr>
                <w:rFonts w:asciiTheme="minorHAnsi" w:hAnsiTheme="minorHAnsi" w:cstheme="minorHAnsi"/>
                <w:b/>
                <w:sz w:val="28"/>
                <w:szCs w:val="28"/>
              </w:rPr>
              <w:t>ΠΙΝΑΚΑΣ ΠΕΡΙΓΡΑΦΗΣ ΕΡΓΑΣΙΩΝ</w:t>
            </w:r>
          </w:p>
          <w:p w14:paraId="62F43B60" w14:textId="77777777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17B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ΚΕΝΤΡΟ ΦΙΛΟΞΕΝΙΑΣ ΑΣΥΝΟΔΕΥΤΩΝ ΑΝΗΛΙΚΩΝ «ΝΕΦΕΛΗ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017B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»,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ΚΟΖΑΝΗ</w:t>
            </w:r>
          </w:p>
        </w:tc>
      </w:tr>
      <w:tr w:rsidR="00523E16" w:rsidRPr="00017BBB" w14:paraId="690F6292" w14:textId="77777777" w:rsidTr="00C22C93">
        <w:trPr>
          <w:trHeight w:val="801"/>
        </w:trPr>
        <w:tc>
          <w:tcPr>
            <w:tcW w:w="5813" w:type="dxa"/>
            <w:shd w:val="clear" w:color="auto" w:fill="FFF2CC" w:themeFill="accent4" w:themeFillTint="33"/>
            <w:vAlign w:val="center"/>
          </w:tcPr>
          <w:p w14:paraId="08880EA8" w14:textId="77777777" w:rsidR="00523E16" w:rsidRPr="00017BBB" w:rsidRDefault="00523E16" w:rsidP="006534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17BBB">
              <w:rPr>
                <w:rFonts w:asciiTheme="minorHAnsi" w:hAnsiTheme="minorHAnsi" w:cstheme="minorHAnsi"/>
                <w:b/>
                <w:sz w:val="22"/>
                <w:szCs w:val="22"/>
              </w:rPr>
              <w:t>ΠΕΡΙΓΡΑΦΗ ΕΡΓΑΣΙ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ΩΝ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66A6E725" w14:textId="77777777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17BB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CPV</w:t>
            </w:r>
          </w:p>
        </w:tc>
        <w:tc>
          <w:tcPr>
            <w:tcW w:w="1560" w:type="dxa"/>
            <w:shd w:val="clear" w:color="auto" w:fill="FFF2CC" w:themeFill="accent4" w:themeFillTint="33"/>
            <w:vAlign w:val="center"/>
          </w:tcPr>
          <w:p w14:paraId="2BFE6569" w14:textId="77777777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17BBB">
              <w:rPr>
                <w:rFonts w:asciiTheme="minorHAnsi" w:hAnsiTheme="minorHAnsi" w:cstheme="minorHAnsi"/>
                <w:b/>
                <w:sz w:val="22"/>
                <w:szCs w:val="22"/>
              </w:rPr>
              <w:t>ΣΥΝΟΛΙΚΟ ΚΟΣΤΟΣ ΧΩΡΙΣ ΦΠΑ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5985475B" w14:textId="77777777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17B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ΣΥΝΟΛΙΚΟ ΚΟΣΤΟΣ ΜΕ ΦΠΑ </w:t>
            </w:r>
          </w:p>
        </w:tc>
      </w:tr>
      <w:tr w:rsidR="00523E16" w:rsidRPr="00017BBB" w14:paraId="2922A7E1" w14:textId="77777777" w:rsidTr="00C22C93">
        <w:trPr>
          <w:trHeight w:val="567"/>
        </w:trPr>
        <w:tc>
          <w:tcPr>
            <w:tcW w:w="5813" w:type="dxa"/>
          </w:tcPr>
          <w:p w14:paraId="7C5BCBDF" w14:textId="77777777" w:rsidR="00C22C93" w:rsidRPr="00C53653" w:rsidRDefault="00C22C93" w:rsidP="00C22C93">
            <w:pPr>
              <w:tabs>
                <w:tab w:val="left" w:pos="267"/>
              </w:tabs>
              <w:spacing w:after="21" w:line="248" w:lineRule="auto"/>
              <w:ind w:left="10" w:hanging="1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Εργασίες σε μπάνια, δωμάτια και κοινόχρηστους χώρους</w:t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r w:rsidRPr="00C5365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διαδρόμους, μετόπη</w:t>
            </w:r>
            <w:r w:rsidRPr="00C5365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ab/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68A91DC6" w14:textId="77777777" w:rsidR="00C22C93" w:rsidRPr="00C53653" w:rsidRDefault="00C22C93" w:rsidP="00C22C93">
            <w:pPr>
              <w:widowControl w:val="0"/>
              <w:numPr>
                <w:ilvl w:val="0"/>
                <w:numId w:val="1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Τρίψιμο και απομάκρυνσης σαθρών τμημάτων και εργασίες χρωματισμού</w:t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3AE82732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Αστάρωμα όλων των επιφανειών και σπατουλάρισμα με τσιμεντοειδή στόκο</w:t>
            </w:r>
          </w:p>
          <w:p w14:paraId="77348313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Αστάρωμα δεύτερη φορά και εργασίες χρωματισμού με ακρυλικό χρώμα</w:t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34956EE8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Επισκευή αρμών πλακιδίων και αντικατάσταση φθαρμένων </w:t>
            </w:r>
            <w:proofErr w:type="spellStart"/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σιλικονών</w:t>
            </w:r>
            <w:proofErr w:type="spellEnd"/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σε μπάνια και λοιπούς υγρούς χώρους.</w:t>
            </w:r>
          </w:p>
          <w:p w14:paraId="63CC8F9F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Υδραυλικές εργασίες σε μπάνια</w:t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39AEC2B2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Ξυλουργικές εργασίες</w:t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006FEAC7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Εργασίες επισκευής και συντήρησης κουφωμάτων, θυρών και λοιπών κατασκευών</w:t>
            </w:r>
          </w:p>
          <w:p w14:paraId="608E8C0A" w14:textId="77777777" w:rsidR="00C22C93" w:rsidRPr="00C53653" w:rsidRDefault="00C22C93" w:rsidP="00C22C9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Στερέωση και μικροεπισκευές υφιστάμενων κατασκευών και εξοπλισμού.</w:t>
            </w:r>
          </w:p>
          <w:p w14:paraId="579F3ADE" w14:textId="77777777" w:rsidR="00C22C93" w:rsidRPr="00C53653" w:rsidRDefault="00C22C93" w:rsidP="00C22C93">
            <w:pPr>
              <w:widowControl w:val="0"/>
              <w:tabs>
                <w:tab w:val="left" w:pos="1953"/>
              </w:tabs>
              <w:autoSpaceDE w:val="0"/>
              <w:autoSpaceDN w:val="0"/>
              <w:spacing w:after="20" w:line="248" w:lineRule="auto"/>
              <w:ind w:left="10" w:hanging="1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Κιγκλιδώματα </w:t>
            </w:r>
          </w:p>
          <w:p w14:paraId="12A236C9" w14:textId="77777777" w:rsidR="00C22C93" w:rsidRPr="00C53653" w:rsidRDefault="00C22C93" w:rsidP="00C22C93">
            <w:pPr>
              <w:widowControl w:val="0"/>
              <w:numPr>
                <w:ilvl w:val="0"/>
                <w:numId w:val="3"/>
              </w:numPr>
              <w:tabs>
                <w:tab w:val="left" w:pos="1953"/>
              </w:tabs>
              <w:autoSpaceDE w:val="0"/>
              <w:autoSpaceDN w:val="0"/>
              <w:spacing w:after="20" w:line="248" w:lineRule="auto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Τρίψιμο κιγκλιδωμάτων</w:t>
            </w:r>
          </w:p>
          <w:p w14:paraId="741C7237" w14:textId="77777777" w:rsidR="00C22C93" w:rsidRPr="00C53653" w:rsidRDefault="00C22C93" w:rsidP="00C22C93">
            <w:pPr>
              <w:widowControl w:val="0"/>
              <w:numPr>
                <w:ilvl w:val="0"/>
                <w:numId w:val="1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Αστάρωμα και χρωματισμός</w:t>
            </w: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0256A6D7" w14:textId="77777777" w:rsidR="00C22C93" w:rsidRPr="00C53653" w:rsidRDefault="00C22C93" w:rsidP="00C22C93">
            <w:pPr>
              <w:widowControl w:val="0"/>
              <w:tabs>
                <w:tab w:val="left" w:pos="1953"/>
              </w:tabs>
              <w:autoSpaceDE w:val="0"/>
              <w:autoSpaceDN w:val="0"/>
              <w:spacing w:after="20"/>
              <w:ind w:left="10" w:hanging="10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Αποκομιδή και καθαρισμός</w:t>
            </w:r>
          </w:p>
          <w:p w14:paraId="514B2726" w14:textId="77777777" w:rsidR="00C22C93" w:rsidRPr="00C53653" w:rsidRDefault="00C22C93" w:rsidP="00C22C93">
            <w:pPr>
              <w:widowControl w:val="0"/>
              <w:numPr>
                <w:ilvl w:val="0"/>
                <w:numId w:val="1"/>
              </w:numPr>
              <w:tabs>
                <w:tab w:val="left" w:pos="1953"/>
              </w:tabs>
              <w:autoSpaceDE w:val="0"/>
              <w:autoSpaceDN w:val="0"/>
              <w:spacing w:after="2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5365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Αποκομιδή υπολειμμάτων υλικών και τελικός καθαρισμός των χώρων μετά την ολοκλήρωση των εργασιών.</w:t>
            </w:r>
          </w:p>
          <w:p w14:paraId="3DE0B39C" w14:textId="77777777" w:rsidR="00523E16" w:rsidRPr="00CA3A23" w:rsidRDefault="00523E16" w:rsidP="00C53653">
            <w:pPr>
              <w:pStyle w:val="a5"/>
              <w:widowControl w:val="0"/>
              <w:tabs>
                <w:tab w:val="left" w:pos="1953"/>
              </w:tabs>
              <w:autoSpaceDE w:val="0"/>
              <w:autoSpaceDN w:val="0"/>
              <w:spacing w:after="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057464E" w14:textId="77777777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17BBB">
              <w:rPr>
                <w:rFonts w:asciiTheme="minorHAnsi" w:hAnsiTheme="minorHAnsi" w:cstheme="minorHAnsi"/>
                <w:sz w:val="22"/>
                <w:szCs w:val="22"/>
              </w:rPr>
              <w:t>45454100-5</w:t>
            </w:r>
          </w:p>
        </w:tc>
        <w:tc>
          <w:tcPr>
            <w:tcW w:w="1560" w:type="dxa"/>
            <w:vAlign w:val="center"/>
          </w:tcPr>
          <w:p w14:paraId="5F3107FC" w14:textId="4AA48AEF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70C2CE1" w14:textId="6C6DC828" w:rsidR="00523E16" w:rsidRPr="00017BBB" w:rsidRDefault="00523E16" w:rsidP="006534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2D3F5F" w14:textId="77777777" w:rsidR="00C22C93" w:rsidRDefault="00C22C93" w:rsidP="00C22C93">
      <w:pPr>
        <w:jc w:val="both"/>
      </w:pPr>
    </w:p>
    <w:p w14:paraId="1163C37D" w14:textId="0723457B" w:rsidR="005C636D" w:rsidRPr="005C636D" w:rsidRDefault="005C636D" w:rsidP="00C22C93">
      <w:pPr>
        <w:ind w:left="-709"/>
        <w:jc w:val="both"/>
      </w:pPr>
      <w:r w:rsidRPr="005C636D">
        <w:t>Έλαβα γνώση των ειδικών όρων της πρόσκλησης για την ανάθεση της ως άνω προμήθειας και τους αποδέχομαι ανεπιφύλακτα.</w:t>
      </w:r>
    </w:p>
    <w:p w14:paraId="3B4F3E65" w14:textId="77777777" w:rsidR="005C636D" w:rsidRPr="005C636D" w:rsidRDefault="005C636D" w:rsidP="00601D1A">
      <w:pPr>
        <w:ind w:left="-426"/>
        <w:jc w:val="center"/>
      </w:pPr>
      <w:r w:rsidRPr="005C636D">
        <w:t>Ημερομηνία ……………………………..</w:t>
      </w:r>
    </w:p>
    <w:p w14:paraId="6A197411" w14:textId="77777777" w:rsidR="005C636D" w:rsidRPr="005C636D" w:rsidRDefault="005C636D" w:rsidP="00601D1A">
      <w:pPr>
        <w:ind w:left="-426"/>
        <w:jc w:val="center"/>
      </w:pPr>
      <w:r w:rsidRPr="005C636D">
        <w:t>(Ονοματεπώνυμο)</w:t>
      </w:r>
    </w:p>
    <w:p w14:paraId="6D86A609" w14:textId="77777777" w:rsidR="005C636D" w:rsidRPr="005C636D" w:rsidRDefault="005C636D" w:rsidP="00601D1A">
      <w:pPr>
        <w:ind w:left="-426"/>
        <w:jc w:val="center"/>
      </w:pPr>
      <w:r w:rsidRPr="005C636D">
        <w:t>Νόμιμος εκπρόσωπος της Εταιρίας/Επιχείρησης ……..</w:t>
      </w:r>
    </w:p>
    <w:p w14:paraId="29C9EEAB" w14:textId="426CCD0C" w:rsidR="004D2CE1" w:rsidRDefault="005C636D" w:rsidP="00601D1A">
      <w:pPr>
        <w:ind w:left="-426"/>
        <w:jc w:val="center"/>
      </w:pPr>
      <w:r w:rsidRPr="005C636D">
        <w:t>(Υπογραφή και Σφραγίδα)</w:t>
      </w:r>
    </w:p>
    <w:sectPr w:rsidR="004D2CE1" w:rsidSect="00C22C93">
      <w:headerReference w:type="default" r:id="rId8"/>
      <w:footerReference w:type="default" r:id="rId9"/>
      <w:pgSz w:w="11907" w:h="18144"/>
      <w:pgMar w:top="1560" w:right="992" w:bottom="1134" w:left="1701" w:header="42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27A4F" w14:textId="77777777" w:rsidR="007A6448" w:rsidRDefault="007A6448" w:rsidP="005C636D">
      <w:pPr>
        <w:spacing w:after="0" w:line="240" w:lineRule="auto"/>
      </w:pPr>
      <w:r>
        <w:separator/>
      </w:r>
    </w:p>
  </w:endnote>
  <w:endnote w:type="continuationSeparator" w:id="0">
    <w:p w14:paraId="34B65BF3" w14:textId="77777777" w:rsidR="007A6448" w:rsidRDefault="007A6448" w:rsidP="005C6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66CD" w14:textId="72EB8843" w:rsidR="005C636D" w:rsidRDefault="005C636D" w:rsidP="005C636D">
    <w:pPr>
      <w:pStyle w:val="ab"/>
      <w:jc w:val="center"/>
    </w:pPr>
    <w:r w:rsidRPr="00817795">
      <w:rPr>
        <w:noProof/>
        <w:lang w:eastAsia="el-GR"/>
      </w:rPr>
      <w:drawing>
        <wp:inline distT="0" distB="0" distL="0" distR="0" wp14:anchorId="7CCC63F5" wp14:editId="4823B6F9">
          <wp:extent cx="3657600" cy="683551"/>
          <wp:effectExtent l="0" t="0" r="0" b="2540"/>
          <wp:docPr id="1868031113" name="Εικόνα 1" descr="Z:\ΚΕΚΑΒ\Προγράμματα\Ενεργά\ΔΦΑΑ\new ΚΦΑΑ Νεφέλη &amp; Καλλίστη\Επικοινωνιακό Υλικό+Logos\Logos Ελληνικά\Φάσα Δημοσιότητας ΤΑΜΕΥ με συγχρηματοδότηση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ΚΕΚΑΒ\Προγράμματα\Ενεργά\ΔΦΑΑ\new ΚΦΑΑ Νεφέλη &amp; Καλλίστη\Επικοινωνιακό Υλικό+Logos\Logos Ελληνικά\Φάσα Δημοσιότητας ΤΑΜΕΥ με συγχρηματοδότηση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0241" cy="7027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00F49" w14:textId="77777777" w:rsidR="007A6448" w:rsidRDefault="007A6448" w:rsidP="005C636D">
      <w:pPr>
        <w:spacing w:after="0" w:line="240" w:lineRule="auto"/>
      </w:pPr>
      <w:r>
        <w:separator/>
      </w:r>
    </w:p>
  </w:footnote>
  <w:footnote w:type="continuationSeparator" w:id="0">
    <w:p w14:paraId="725CD3B9" w14:textId="77777777" w:rsidR="007A6448" w:rsidRDefault="007A6448" w:rsidP="005C6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E36DA" w14:textId="409A5899" w:rsidR="005C636D" w:rsidRDefault="005C636D" w:rsidP="00C22C93">
    <w:pPr>
      <w:pStyle w:val="aa"/>
      <w:ind w:left="-851"/>
    </w:pPr>
    <w:r>
      <w:rPr>
        <w:noProof/>
        <w:lang w:eastAsia="el-GR"/>
      </w:rPr>
      <w:drawing>
        <wp:inline distT="0" distB="0" distL="0" distR="0" wp14:anchorId="7C45BF1E" wp14:editId="583DADC3">
          <wp:extent cx="2358508" cy="712003"/>
          <wp:effectExtent l="0" t="0" r="3810" b="0"/>
          <wp:docPr id="422918670" name="6 - Εικόνα" descr="ΛΟΓΟΤΥΠΟ-ΚΟΙΝΩΝΙΚΟ ΕΚΑΒ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ΛΟΓΟΤΥΠΟ-ΚΟΙΝΩΝΙΚΟ ΕΚΑΒ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405" cy="714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672621" w14:textId="77777777" w:rsidR="00C22C93" w:rsidRPr="00C22C93" w:rsidRDefault="00C22C93" w:rsidP="00C22C93">
    <w:pPr>
      <w:pStyle w:val="aa"/>
      <w:ind w:left="-851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329"/>
    <w:multiLevelType w:val="hybridMultilevel"/>
    <w:tmpl w:val="59A6AA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E30A9"/>
    <w:multiLevelType w:val="hybridMultilevel"/>
    <w:tmpl w:val="E76A7A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475A5"/>
    <w:multiLevelType w:val="hybridMultilevel"/>
    <w:tmpl w:val="2FF8A0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354211">
    <w:abstractNumId w:val="2"/>
  </w:num>
  <w:num w:numId="2" w16cid:durableId="1703509010">
    <w:abstractNumId w:val="1"/>
  </w:num>
  <w:num w:numId="3" w16cid:durableId="1275022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6D"/>
    <w:rsid w:val="001264FE"/>
    <w:rsid w:val="00376B22"/>
    <w:rsid w:val="003F45DE"/>
    <w:rsid w:val="004D2CE1"/>
    <w:rsid w:val="00523E16"/>
    <w:rsid w:val="00527699"/>
    <w:rsid w:val="005C636D"/>
    <w:rsid w:val="00601D1A"/>
    <w:rsid w:val="006E6C7A"/>
    <w:rsid w:val="007A6448"/>
    <w:rsid w:val="00B06ACC"/>
    <w:rsid w:val="00BE494C"/>
    <w:rsid w:val="00C22C93"/>
    <w:rsid w:val="00C53653"/>
    <w:rsid w:val="00C9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C5DBB"/>
  <w15:chartTrackingRefBased/>
  <w15:docId w15:val="{45C32B9F-316E-47BC-B4F1-0B0DF259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ACC"/>
  </w:style>
  <w:style w:type="paragraph" w:styleId="1">
    <w:name w:val="heading 1"/>
    <w:basedOn w:val="a"/>
    <w:next w:val="a"/>
    <w:link w:val="1Char"/>
    <w:uiPriority w:val="9"/>
    <w:qFormat/>
    <w:rsid w:val="00B06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6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6A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6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6A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6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6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6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6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06A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06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06A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06AC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06AC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06AC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06AC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06AC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06A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06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06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6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06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aliases w:val="Γράφημα,Bullet21,Bullet22,Bullet23,Bullet211,Bullet24,Bullet25,Bullet26,Bullet27,bl11,Bullet212,Bullet28,bl12,Bullet213,Bullet29,bl13,Bullet214,Bullet210,Bullet215,Επικεφαλίδα_Cv,List1,Liste à puces retrait droite,Bullet List,Itemize"/>
    <w:basedOn w:val="a"/>
    <w:link w:val="Char1"/>
    <w:uiPriority w:val="34"/>
    <w:qFormat/>
    <w:rsid w:val="00B06ACC"/>
    <w:pPr>
      <w:ind w:left="720"/>
      <w:contextualSpacing/>
    </w:pPr>
  </w:style>
  <w:style w:type="paragraph" w:styleId="a6">
    <w:name w:val="Quote"/>
    <w:basedOn w:val="a"/>
    <w:next w:val="a"/>
    <w:link w:val="Char2"/>
    <w:uiPriority w:val="29"/>
    <w:qFormat/>
    <w:rsid w:val="00B06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Απόσπασμα Char"/>
    <w:basedOn w:val="a0"/>
    <w:link w:val="a6"/>
    <w:uiPriority w:val="29"/>
    <w:rsid w:val="00B06ACC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3"/>
    <w:uiPriority w:val="30"/>
    <w:qFormat/>
    <w:rsid w:val="00B06A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Έντονο απόσπ. Char"/>
    <w:basedOn w:val="a0"/>
    <w:link w:val="a7"/>
    <w:uiPriority w:val="30"/>
    <w:rsid w:val="00B06ACC"/>
    <w:rPr>
      <w:i/>
      <w:iCs/>
      <w:color w:val="2F5496" w:themeColor="accent1" w:themeShade="BF"/>
    </w:rPr>
  </w:style>
  <w:style w:type="character" w:styleId="a8">
    <w:name w:val="Intense Emphasis"/>
    <w:basedOn w:val="a0"/>
    <w:uiPriority w:val="21"/>
    <w:qFormat/>
    <w:rsid w:val="00B06AC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06AC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4"/>
    <w:uiPriority w:val="99"/>
    <w:unhideWhenUsed/>
    <w:rsid w:val="005C63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a"/>
    <w:uiPriority w:val="99"/>
    <w:rsid w:val="005C636D"/>
  </w:style>
  <w:style w:type="paragraph" w:styleId="ab">
    <w:name w:val="footer"/>
    <w:basedOn w:val="a"/>
    <w:link w:val="Char5"/>
    <w:uiPriority w:val="99"/>
    <w:unhideWhenUsed/>
    <w:rsid w:val="005C63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b"/>
    <w:uiPriority w:val="99"/>
    <w:rsid w:val="005C636D"/>
  </w:style>
  <w:style w:type="character" w:customStyle="1" w:styleId="Char1">
    <w:name w:val="Παράγραφος λίστας Char"/>
    <w:aliases w:val="Γράφημα Char,Bullet21 Char,Bullet22 Char,Bullet23 Char,Bullet211 Char,Bullet24 Char,Bullet25 Char,Bullet26 Char,Bullet27 Char,bl11 Char,Bullet212 Char,Bullet28 Char,bl12 Char,Bullet213 Char,Bullet29 Char,bl13 Char,Bullet214 Char"/>
    <w:link w:val="a5"/>
    <w:uiPriority w:val="34"/>
    <w:qFormat/>
    <w:locked/>
    <w:rsid w:val="00523E16"/>
  </w:style>
  <w:style w:type="table" w:styleId="ac">
    <w:name w:val="Table Grid"/>
    <w:basedOn w:val="a1"/>
    <w:uiPriority w:val="39"/>
    <w:rsid w:val="00523E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CC145-4524-401E-8B37-F2330BFA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Stefanos Sofologis</dc:creator>
  <cp:keywords/>
  <dc:description/>
  <cp:lastModifiedBy>kofopoulou</cp:lastModifiedBy>
  <cp:revision>4</cp:revision>
  <dcterms:created xsi:type="dcterms:W3CDTF">2026-10-05T09:19:00Z</dcterms:created>
  <dcterms:modified xsi:type="dcterms:W3CDTF">2026-10-06T13:27:00Z</dcterms:modified>
</cp:coreProperties>
</file>