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0DC46" w14:textId="77777777" w:rsidR="008C04F4" w:rsidRPr="00A85022" w:rsidRDefault="008C04F4" w:rsidP="008C04F4">
      <w:pPr>
        <w:shd w:val="clear" w:color="auto" w:fill="FFFFFF"/>
        <w:spacing w:after="0" w:line="276" w:lineRule="auto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14:paraId="31FF1471" w14:textId="77777777" w:rsidR="008C04F4" w:rsidRDefault="008C04F4" w:rsidP="008C04F4">
      <w:pPr>
        <w:spacing w:after="0" w:line="276" w:lineRule="auto"/>
        <w:jc w:val="center"/>
        <w:rPr>
          <w:b/>
          <w:sz w:val="30"/>
          <w:szCs w:val="30"/>
          <w:u w:val="single"/>
        </w:rPr>
      </w:pPr>
    </w:p>
    <w:p w14:paraId="21C00792" w14:textId="77777777" w:rsidR="008C04F4" w:rsidRPr="00006C03" w:rsidRDefault="008C04F4" w:rsidP="008C04F4">
      <w:pPr>
        <w:spacing w:after="0" w:line="276" w:lineRule="auto"/>
        <w:jc w:val="center"/>
        <w:rPr>
          <w:b/>
          <w:sz w:val="30"/>
          <w:szCs w:val="30"/>
          <w:u w:val="single"/>
        </w:rPr>
      </w:pPr>
      <w:r w:rsidRPr="00006C03">
        <w:rPr>
          <w:b/>
          <w:sz w:val="30"/>
          <w:szCs w:val="30"/>
          <w:u w:val="single"/>
        </w:rPr>
        <w:t>ΠΑΡΑΡΤΗΜΑ Α: ΥΠΟΔΕΙΓΜΑ ΟΙΚΟΝΟΜΙΚΗΣ ΠΡΟΣΦΟΡΑΣ</w:t>
      </w:r>
    </w:p>
    <w:p w14:paraId="5EEF41AE" w14:textId="77777777" w:rsidR="008C04F4" w:rsidRPr="00006C03" w:rsidRDefault="008C04F4" w:rsidP="008C04F4">
      <w:pPr>
        <w:spacing w:after="0" w:line="276" w:lineRule="auto"/>
        <w:jc w:val="center"/>
        <w:rPr>
          <w:b/>
          <w:bCs/>
          <w:sz w:val="30"/>
          <w:szCs w:val="30"/>
        </w:rPr>
      </w:pPr>
      <w:r w:rsidRPr="00006C03">
        <w:rPr>
          <w:b/>
          <w:bCs/>
          <w:sz w:val="30"/>
          <w:szCs w:val="30"/>
        </w:rPr>
        <w:t>Προσφορά του υποψηφίου ανάδοχου ………………..…………</w:t>
      </w:r>
    </w:p>
    <w:p w14:paraId="1BB7A1A8" w14:textId="77777777" w:rsidR="008C04F4" w:rsidRPr="006B40EA" w:rsidRDefault="008C04F4" w:rsidP="008C04F4">
      <w:pPr>
        <w:spacing w:after="0" w:line="276" w:lineRule="auto"/>
        <w:jc w:val="center"/>
        <w:rPr>
          <w:b/>
          <w:bCs/>
          <w:sz w:val="16"/>
          <w:szCs w:val="16"/>
        </w:rPr>
      </w:pPr>
    </w:p>
    <w:p w14:paraId="6EC15DA8" w14:textId="396CB371" w:rsidR="008C04F4" w:rsidRPr="00A85022" w:rsidRDefault="008C04F4" w:rsidP="008C04F4">
      <w:pPr>
        <w:pStyle w:val="12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παροχή υπηρεσιών Ορκωτού Ελεγκτή-Λογιστή (CPV 79212100-4), προϋπολογιζόμενης δαπάνης </w:t>
      </w:r>
      <w:r w:rsidR="00A470BA" w:rsidRPr="00A470BA">
        <w:rPr>
          <w:rFonts w:asciiTheme="minorHAnsi" w:hAnsiTheme="minorHAnsi" w:cstheme="minorHAnsi"/>
          <w:sz w:val="22"/>
          <w:szCs w:val="22"/>
        </w:rPr>
        <w:t xml:space="preserve">4.620,00 € χωρίς ΦΠΑ και 5.728,80 € </w:t>
      </w:r>
      <w:r w:rsidRPr="00DD312E">
        <w:rPr>
          <w:rFonts w:asciiTheme="minorHAnsi" w:hAnsiTheme="minorHAnsi" w:cstheme="minorHAnsi"/>
          <w:sz w:val="22"/>
          <w:szCs w:val="22"/>
        </w:rPr>
        <w:t>συμπεριλαμβανομένου ΦΠΑ,</w:t>
      </w:r>
      <w:r w:rsidRPr="00C37250">
        <w:rPr>
          <w:rFonts w:asciiTheme="minorHAnsi" w:hAnsiTheme="minorHAnsi" w:cstheme="minorHAnsi"/>
          <w:sz w:val="22"/>
          <w:szCs w:val="22"/>
        </w:rPr>
        <w:t xml:space="preserve"> για την απρόσκοπτη</w:t>
      </w:r>
      <w:r>
        <w:rPr>
          <w:rFonts w:asciiTheme="minorHAnsi" w:hAnsiTheme="minorHAnsi" w:cstheme="minorHAnsi"/>
          <w:sz w:val="22"/>
          <w:szCs w:val="22"/>
        </w:rPr>
        <w:t xml:space="preserve"> υλοποίηση </w:t>
      </w:r>
      <w:r w:rsidRPr="00111BC1">
        <w:rPr>
          <w:rFonts w:asciiTheme="minorHAnsi" w:hAnsiTheme="minorHAnsi" w:cstheme="minorHAnsi"/>
          <w:sz w:val="22"/>
          <w:szCs w:val="22"/>
        </w:rPr>
        <w:t>των Έργων : α</w:t>
      </w:r>
      <w:r w:rsidR="00A470BA" w:rsidRPr="00A470BA">
        <w:rPr>
          <w:rFonts w:asciiTheme="minorHAnsi" w:hAnsiTheme="minorHAnsi" w:cstheme="minorHAnsi"/>
          <w:sz w:val="22"/>
          <w:szCs w:val="22"/>
        </w:rPr>
        <w:t>) Επιχορήγηση ΝΠ Κοινωνικού ΕΚΑΒ για την υλοποίηση του έργου "Λειτουργία ΚΦΑΑ Καλλίστη 1 στον Άγιο Παντελεήμονα Αττικής"» με Κωδικό ΟΠΣ 6016431, β) Επιχορήγηση ΝΠ Κοινωνικού ΕΚΑΒ για την υλοποίηση του έργου "Λειτουργία ΚΦΑΑ Καλλίστη 2 στα Κ. Πατήσια Αττικής" με Κωδικό ΟΠΣ 6016432, γ) Επιχορήγηση ΝΠ Κοινωνικού ΕΚΑΒ για την υλοποίηση του έργου "Λειτουργία ΚΦΑΑ Καλλίστη 3 στη Λάρισα"» με Κωδικό ΟΠΣ 6016433, δ) Επιχορήγηση ΝΠ Κοινωνικού ΕΚΑΒ για την υλοποίηση του έργου "Λειτουργία ΚΦΑΑ Νεφέλη 1 στον Πειραιά Αττικής" με Κωδικό ΟΠΣ 6016429, ε) Επιχορήγηση ΝΠ Κοινωνικού ΕΚΑΒ για την υλοποίηση του έργου "Λειτουργία ΚΦΑΑ Νεφέλη 2 στην Πεντέλη Αττικής" με Κωδικό ΟΠΣ 6016430, και στ) Επιχορήγηση ΝΠ Κοινωνικού ΕΚΑΒ για την υλοποίηση του έργου "Λειτουργία ΚΦΑΑ Νεφέλη 3 στη Νεράιδα Κοζάνης" με Κωδικό ΟΠΣ 6016434, τα οποία συγχρηματοδοτούνται από το Ταμείο Ασύλου, Μετανάστευσης και Ένταξης (ΤΑΜΕ)</w:t>
      </w:r>
      <w:r w:rsidR="00A470BA">
        <w:rPr>
          <w:rFonts w:asciiTheme="minorHAnsi" w:hAnsiTheme="minorHAnsi" w:cstheme="minorHAnsi"/>
          <w:sz w:val="22"/>
          <w:szCs w:val="22"/>
        </w:rPr>
        <w:t xml:space="preserve"> </w:t>
      </w:r>
      <w:r w:rsidRPr="00111BC1">
        <w:rPr>
          <w:rFonts w:asciiTheme="minorHAnsi" w:hAnsiTheme="minorHAnsi" w:cstheme="minorHAnsi"/>
          <w:sz w:val="22"/>
          <w:szCs w:val="22"/>
        </w:rPr>
        <w:t>και για τη διασφάλιση της μέγιστης δυνατής διαφάνειας και ορθής διαχείρισης των κονδυλίων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85022">
        <w:rPr>
          <w:rFonts w:asciiTheme="minorHAnsi" w:hAnsiTheme="minorHAnsi" w:cstheme="minorHAnsi"/>
          <w:sz w:val="22"/>
          <w:szCs w:val="22"/>
        </w:rPr>
        <w:t>της χρήσης έτους 202</w:t>
      </w:r>
      <w:r w:rsidR="00DA3816">
        <w:rPr>
          <w:rFonts w:asciiTheme="minorHAnsi" w:hAnsiTheme="minorHAnsi" w:cstheme="minorHAnsi"/>
          <w:sz w:val="22"/>
          <w:szCs w:val="22"/>
        </w:rPr>
        <w:t>5</w:t>
      </w:r>
      <w:r w:rsidRPr="00A85022">
        <w:rPr>
          <w:rFonts w:asciiTheme="minorHAnsi" w:hAnsiTheme="minorHAnsi" w:cstheme="minorHAnsi"/>
          <w:sz w:val="22"/>
          <w:szCs w:val="22"/>
        </w:rPr>
        <w:t xml:space="preserve">, υποβάλλω </w:t>
      </w:r>
      <w:r w:rsidRPr="00A85022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στο </w:t>
      </w:r>
      <w:r w:rsidRPr="00A85022">
        <w:rPr>
          <w:rFonts w:asciiTheme="minorHAnsi" w:hAnsiTheme="minorHAnsi" w:cstheme="minorHAnsi"/>
          <w:sz w:val="22"/>
          <w:szCs w:val="22"/>
        </w:rPr>
        <w:t>ΚΟΙΝΩΝΙΚΟ ΕΛΛΗΝΙΚΟ ΚΛΙΜΑΚΙΟ ΑΜΕΣΗΣ ΒΟΗΘΕΙΑΣ (Κοινωνικό ΕΚΑΒ) 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14:paraId="0B32D5A5" w14:textId="77777777" w:rsidR="008C04F4" w:rsidRDefault="008C04F4" w:rsidP="008C04F4">
      <w:pPr>
        <w:pStyle w:val="12"/>
        <w:spacing w:line="264" w:lineRule="auto"/>
        <w:jc w:val="both"/>
        <w:rPr>
          <w:rFonts w:asciiTheme="minorHAnsi" w:hAnsiTheme="minorHAnsi" w:cstheme="minorHAnsi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843"/>
        <w:gridCol w:w="2126"/>
        <w:gridCol w:w="2127"/>
      </w:tblGrid>
      <w:tr w:rsidR="008C04F4" w:rsidRPr="00972D60" w14:paraId="3B624A40" w14:textId="77777777" w:rsidTr="00D04E4A">
        <w:trPr>
          <w:trHeight w:val="627"/>
        </w:trPr>
        <w:tc>
          <w:tcPr>
            <w:tcW w:w="3510" w:type="dxa"/>
            <w:shd w:val="clear" w:color="auto" w:fill="EDEDED" w:themeFill="accent3" w:themeFillTint="33"/>
            <w:noWrap/>
            <w:vAlign w:val="center"/>
            <w:hideMark/>
          </w:tcPr>
          <w:p w14:paraId="383AC5BA" w14:textId="77777777" w:rsidR="008C04F4" w:rsidRPr="00EB569A" w:rsidRDefault="008C04F4" w:rsidP="00D04E4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ΠΕΡΙΓΡΑΦΗ ΥΠΗΡΕΣΙΑΣ</w:t>
            </w:r>
          </w:p>
        </w:tc>
        <w:tc>
          <w:tcPr>
            <w:tcW w:w="1843" w:type="dxa"/>
            <w:shd w:val="clear" w:color="auto" w:fill="EDEDED" w:themeFill="accent3" w:themeFillTint="33"/>
            <w:noWrap/>
            <w:vAlign w:val="center"/>
            <w:hideMark/>
          </w:tcPr>
          <w:p w14:paraId="41C03F8C" w14:textId="77777777" w:rsidR="008C04F4" w:rsidRPr="00EB569A" w:rsidRDefault="008C04F4" w:rsidP="00D04E4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2126" w:type="dxa"/>
            <w:shd w:val="clear" w:color="auto" w:fill="EDEDED" w:themeFill="accent3" w:themeFillTint="33"/>
            <w:vAlign w:val="center"/>
          </w:tcPr>
          <w:p w14:paraId="0752A293" w14:textId="77777777" w:rsidR="008C04F4" w:rsidRPr="00EB569A" w:rsidRDefault="008C04F4" w:rsidP="00D04E4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EB569A">
              <w:rPr>
                <w:rFonts w:eastAsia="Times New Roman"/>
                <w:b/>
                <w:bCs/>
                <w:sz w:val="20"/>
                <w:szCs w:val="20"/>
              </w:rPr>
              <w:t>ΣΥΝΟΛΙΚ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Ο </w:t>
            </w:r>
            <w:r w:rsidRPr="00EB569A">
              <w:rPr>
                <w:rFonts w:eastAsia="Times New Roman"/>
                <w:b/>
                <w:bCs/>
                <w:sz w:val="20"/>
                <w:szCs w:val="20"/>
              </w:rPr>
              <w:t>ΚΟΣΤΟΣ ΧΩΡΙΣ ΦΠΑ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0833842C" w14:textId="77777777" w:rsidR="008C04F4" w:rsidRPr="00EB569A" w:rsidRDefault="008C04F4" w:rsidP="00D04E4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ΣΥΝΟΛΙΚΟ </w:t>
            </w:r>
            <w:r w:rsidRPr="00EB569A">
              <w:rPr>
                <w:rFonts w:eastAsia="Times New Roman"/>
                <w:b/>
                <w:bCs/>
                <w:sz w:val="20"/>
                <w:szCs w:val="20"/>
              </w:rPr>
              <w:t>ΚΟΣΤΟΣ ΜΕ ΦΠΑ</w:t>
            </w:r>
          </w:p>
        </w:tc>
      </w:tr>
      <w:tr w:rsidR="008C04F4" w:rsidRPr="00533DAD" w14:paraId="07F810E3" w14:textId="77777777" w:rsidTr="00D04E4A">
        <w:trPr>
          <w:trHeight w:val="1120"/>
        </w:trPr>
        <w:tc>
          <w:tcPr>
            <w:tcW w:w="3510" w:type="dxa"/>
            <w:shd w:val="clear" w:color="000000" w:fill="FFFFFF"/>
            <w:noWrap/>
            <w:vAlign w:val="center"/>
            <w:hideMark/>
          </w:tcPr>
          <w:p w14:paraId="44C750EB" w14:textId="6DB20188" w:rsidR="008C04F4" w:rsidRPr="0046409B" w:rsidRDefault="008C04F4" w:rsidP="00D04E4A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Παροχή Υπηρεσιών Ορκωτού – Ελεγκτή Λογιστή</w:t>
            </w:r>
            <w:r w:rsidR="00A470BA">
              <w:rPr>
                <w:sz w:val="21"/>
                <w:szCs w:val="21"/>
              </w:rPr>
              <w:t xml:space="preserve"> για την χρήση του έτους 202</w:t>
            </w:r>
            <w:r w:rsidR="00FD1D0B">
              <w:rPr>
                <w:sz w:val="21"/>
                <w:szCs w:val="21"/>
              </w:rPr>
              <w:t>5</w:t>
            </w:r>
          </w:p>
          <w:p w14:paraId="2D780EC7" w14:textId="77777777" w:rsidR="008C04F4" w:rsidRPr="0046409B" w:rsidRDefault="008C04F4" w:rsidP="00D04E4A">
            <w:pPr>
              <w:spacing w:after="0" w:line="240" w:lineRule="auto"/>
              <w:rPr>
                <w:i/>
                <w:sz w:val="21"/>
                <w:szCs w:val="21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1DBC61A" w14:textId="77777777" w:rsidR="008C04F4" w:rsidRPr="00A85022" w:rsidRDefault="008C04F4" w:rsidP="00D04E4A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A85022">
              <w:t>79212100-4</w:t>
            </w:r>
          </w:p>
        </w:tc>
        <w:tc>
          <w:tcPr>
            <w:tcW w:w="2126" w:type="dxa"/>
            <w:vAlign w:val="center"/>
          </w:tcPr>
          <w:p w14:paraId="174BBD2C" w14:textId="77777777" w:rsidR="008C04F4" w:rsidRPr="00A85022" w:rsidRDefault="008C04F4" w:rsidP="00D04E4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21"/>
                <w:szCs w:val="21"/>
              </w:rPr>
            </w:pPr>
            <w:r w:rsidRPr="00A85022">
              <w:rPr>
                <w:rFonts w:asciiTheme="minorHAnsi" w:eastAsia="Times New Roman" w:hAnsiTheme="minorHAnsi" w:cstheme="minorHAnsi"/>
                <w:bCs/>
              </w:rPr>
              <w:t>€</w:t>
            </w:r>
          </w:p>
        </w:tc>
        <w:tc>
          <w:tcPr>
            <w:tcW w:w="2127" w:type="dxa"/>
            <w:vAlign w:val="center"/>
          </w:tcPr>
          <w:p w14:paraId="4FA4FFD9" w14:textId="77777777" w:rsidR="008C04F4" w:rsidRPr="00A85022" w:rsidRDefault="008C04F4" w:rsidP="00D04E4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sz w:val="21"/>
                <w:szCs w:val="21"/>
              </w:rPr>
            </w:pPr>
            <w:r w:rsidRPr="00A85022">
              <w:rPr>
                <w:rFonts w:asciiTheme="minorHAnsi" w:eastAsia="Times New Roman" w:hAnsiTheme="minorHAnsi" w:cstheme="minorHAnsi"/>
                <w:bCs/>
              </w:rPr>
              <w:t>€</w:t>
            </w:r>
          </w:p>
        </w:tc>
      </w:tr>
    </w:tbl>
    <w:p w14:paraId="52AC7AE7" w14:textId="77777777" w:rsidR="008C04F4" w:rsidRDefault="008C04F4" w:rsidP="008C04F4">
      <w:pPr>
        <w:spacing w:after="0" w:line="276" w:lineRule="auto"/>
        <w:rPr>
          <w:sz w:val="8"/>
          <w:szCs w:val="8"/>
        </w:rPr>
      </w:pPr>
    </w:p>
    <w:p w14:paraId="3DF3D0BA" w14:textId="77777777" w:rsidR="008C04F4" w:rsidRDefault="008C04F4" w:rsidP="008C04F4">
      <w:pPr>
        <w:spacing w:after="120" w:line="276" w:lineRule="auto"/>
      </w:pPr>
    </w:p>
    <w:p w14:paraId="4D9B3D1F" w14:textId="77777777" w:rsidR="008C04F4" w:rsidRPr="00682986" w:rsidRDefault="008C04F4" w:rsidP="008C04F4">
      <w:pPr>
        <w:spacing w:after="120" w:line="276" w:lineRule="auto"/>
      </w:pPr>
      <w:r w:rsidRPr="00682986">
        <w:t>Έλαβα γνώση των ειδικών όρων της πρόσκλησης για την ανάθεση της ως άνω προμήθειας και τους αποδέχομαι ανεπιφύλακτα.</w:t>
      </w:r>
    </w:p>
    <w:p w14:paraId="5784A806" w14:textId="77777777" w:rsidR="008C04F4" w:rsidRPr="00006C03" w:rsidRDefault="008C04F4" w:rsidP="008C04F4">
      <w:pPr>
        <w:spacing w:after="120" w:line="276" w:lineRule="auto"/>
        <w:rPr>
          <w:sz w:val="8"/>
          <w:szCs w:val="8"/>
        </w:rPr>
      </w:pPr>
    </w:p>
    <w:p w14:paraId="172EDF40" w14:textId="77777777" w:rsidR="008C04F4" w:rsidRPr="0026327F" w:rsidRDefault="008C04F4" w:rsidP="008C04F4">
      <w:pPr>
        <w:spacing w:after="120" w:line="276" w:lineRule="auto"/>
      </w:pPr>
      <w:r w:rsidRPr="0026327F">
        <w:t>Ημερομηνία ……………………………..</w:t>
      </w:r>
    </w:p>
    <w:p w14:paraId="7C375165" w14:textId="77777777" w:rsidR="008C04F4" w:rsidRPr="00006C03" w:rsidRDefault="008C04F4" w:rsidP="008C04F4">
      <w:pPr>
        <w:spacing w:after="120" w:line="276" w:lineRule="auto"/>
        <w:rPr>
          <w:sz w:val="8"/>
          <w:szCs w:val="8"/>
        </w:rPr>
      </w:pPr>
    </w:p>
    <w:p w14:paraId="713A83E7" w14:textId="77777777" w:rsidR="008C04F4" w:rsidRPr="00682986" w:rsidRDefault="008C04F4" w:rsidP="008C04F4">
      <w:pPr>
        <w:spacing w:after="120" w:line="276" w:lineRule="auto"/>
        <w:rPr>
          <w:i/>
        </w:rPr>
      </w:pPr>
      <w:r w:rsidRPr="00682986">
        <w:rPr>
          <w:i/>
        </w:rPr>
        <w:t>(Ονοματεπώνυμο)</w:t>
      </w:r>
    </w:p>
    <w:p w14:paraId="6CE32AA1" w14:textId="77777777" w:rsidR="008C04F4" w:rsidRPr="00682986" w:rsidRDefault="008C04F4" w:rsidP="008C04F4">
      <w:pPr>
        <w:spacing w:after="12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……..</w:t>
      </w:r>
    </w:p>
    <w:p w14:paraId="61E74A1D" w14:textId="77777777" w:rsidR="008C04F4" w:rsidRPr="00682986" w:rsidRDefault="008C04F4" w:rsidP="008C04F4">
      <w:pPr>
        <w:spacing w:after="120" w:line="276" w:lineRule="auto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01131C78" w14:textId="77777777" w:rsidR="008C04F4" w:rsidRPr="00D4552D" w:rsidRDefault="008C04F4" w:rsidP="008C04F4">
      <w:pPr>
        <w:pStyle w:val="a7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14:paraId="2111DBA7" w14:textId="0215858B" w:rsidR="008C2783" w:rsidRPr="008C04F4" w:rsidRDefault="008C2783" w:rsidP="008C04F4"/>
    <w:sectPr w:rsidR="008C2783" w:rsidRPr="008C04F4" w:rsidSect="002B45B5">
      <w:headerReference w:type="default" r:id="rId7"/>
      <w:footerReference w:type="default" r:id="rId8"/>
      <w:pgSz w:w="11906" w:h="16838"/>
      <w:pgMar w:top="1143" w:right="931" w:bottom="56" w:left="1133" w:header="426" w:footer="3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1192B" w14:textId="77777777" w:rsidR="00DE7567" w:rsidRDefault="00DE7567" w:rsidP="00D62F64">
      <w:pPr>
        <w:spacing w:after="0" w:line="240" w:lineRule="auto"/>
      </w:pPr>
      <w:r>
        <w:separator/>
      </w:r>
    </w:p>
  </w:endnote>
  <w:endnote w:type="continuationSeparator" w:id="0">
    <w:p w14:paraId="7881341F" w14:textId="77777777" w:rsidR="00DE7567" w:rsidRDefault="00DE7567" w:rsidP="00D6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-6674185"/>
      <w:docPartObj>
        <w:docPartGallery w:val="Page Numbers (Bottom of Page)"/>
        <w:docPartUnique/>
      </w:docPartObj>
    </w:sdtPr>
    <w:sdtEndPr/>
    <w:sdtContent>
      <w:p w14:paraId="5D0890CE" w14:textId="77777777" w:rsidR="00D62F64" w:rsidRDefault="002B45B5" w:rsidP="002B45B5">
        <w:pPr>
          <w:pStyle w:val="a4"/>
          <w:tabs>
            <w:tab w:val="clear" w:pos="8306"/>
          </w:tabs>
          <w:jc w:val="center"/>
        </w:pPr>
        <w:r w:rsidRPr="002B45B5">
          <w:rPr>
            <w:noProof/>
          </w:rPr>
          <w:drawing>
            <wp:inline distT="0" distB="0" distL="0" distR="0" wp14:anchorId="1E0A3FFF" wp14:editId="0A45E924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 xml:space="preserve">            </w:t>
        </w:r>
        <w:r w:rsidR="003D0A59" w:rsidRPr="002B45B5">
          <w:fldChar w:fldCharType="begin"/>
        </w:r>
        <w:r w:rsidR="00D62F64" w:rsidRPr="002B45B5">
          <w:instrText>PAGE   \* MERGEFORMAT</w:instrText>
        </w:r>
        <w:r w:rsidR="003D0A59" w:rsidRPr="002B45B5">
          <w:fldChar w:fldCharType="separate"/>
        </w:r>
        <w:r w:rsidR="00333302">
          <w:rPr>
            <w:noProof/>
          </w:rPr>
          <w:t>1</w:t>
        </w:r>
        <w:r w:rsidR="003D0A59" w:rsidRPr="002B45B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A65B" w14:textId="77777777" w:rsidR="00DE7567" w:rsidRDefault="00DE7567" w:rsidP="00D62F64">
      <w:pPr>
        <w:spacing w:after="0" w:line="240" w:lineRule="auto"/>
      </w:pPr>
      <w:r>
        <w:separator/>
      </w:r>
    </w:p>
  </w:footnote>
  <w:footnote w:type="continuationSeparator" w:id="0">
    <w:p w14:paraId="291E30EB" w14:textId="77777777" w:rsidR="00DE7567" w:rsidRDefault="00DE7567" w:rsidP="00D62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0D2C" w14:textId="77777777" w:rsidR="00A731E5" w:rsidRPr="00072989" w:rsidRDefault="00A731E5" w:rsidP="00A731E5">
    <w:pPr>
      <w:pStyle w:val="a3"/>
      <w:tabs>
        <w:tab w:val="clear" w:pos="4153"/>
        <w:tab w:val="clear" w:pos="8306"/>
      </w:tabs>
      <w:rPr>
        <w:sz w:val="6"/>
        <w:szCs w:val="6"/>
      </w:rPr>
    </w:pPr>
    <w:r>
      <w:rPr>
        <w:noProof/>
      </w:rPr>
      <w:drawing>
        <wp:inline distT="0" distB="0" distL="0" distR="0" wp14:anchorId="0B44A282" wp14:editId="631B0135">
          <wp:extent cx="2366369" cy="714375"/>
          <wp:effectExtent l="0" t="0" r="0" b="0"/>
          <wp:docPr id="7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5521" cy="714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</w:t>
    </w:r>
    <w:r>
      <w:tab/>
    </w:r>
    <w:r>
      <w:tab/>
    </w:r>
    <w:r>
      <w:tab/>
      <w:t xml:space="preserve"> </w:t>
    </w:r>
    <w:r>
      <w:tab/>
      <w:t xml:space="preserve">  </w:t>
    </w:r>
  </w:p>
  <w:p w14:paraId="70C50D39" w14:textId="77777777" w:rsidR="00D62F64" w:rsidRPr="00A731E5" w:rsidRDefault="00D62F64" w:rsidP="002B45B5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209A5"/>
    <w:multiLevelType w:val="multilevel"/>
    <w:tmpl w:val="0408001F"/>
    <w:numStyleLink w:val="1"/>
  </w:abstractNum>
  <w:abstractNum w:abstractNumId="2" w15:restartNumberingAfterBreak="0">
    <w:nsid w:val="2CB96DE4"/>
    <w:multiLevelType w:val="hybridMultilevel"/>
    <w:tmpl w:val="1E6671B0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 w15:restartNumberingAfterBreak="0">
    <w:nsid w:val="52CA6278"/>
    <w:multiLevelType w:val="multilevel"/>
    <w:tmpl w:val="0408001F"/>
    <w:styleLink w:val="1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D216854"/>
    <w:multiLevelType w:val="hybridMultilevel"/>
    <w:tmpl w:val="73481ADE"/>
    <w:lvl w:ilvl="0" w:tplc="FE743D30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9440FA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8EF288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D29618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B6240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1EABF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92175C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EA0DC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8333C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01695E"/>
    <w:multiLevelType w:val="multilevel"/>
    <w:tmpl w:val="252A24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7115256">
    <w:abstractNumId w:val="7"/>
  </w:num>
  <w:num w:numId="2" w16cid:durableId="1337614203">
    <w:abstractNumId w:val="5"/>
  </w:num>
  <w:num w:numId="3" w16cid:durableId="884104716">
    <w:abstractNumId w:val="0"/>
  </w:num>
  <w:num w:numId="4" w16cid:durableId="2084375354">
    <w:abstractNumId w:val="3"/>
  </w:num>
  <w:num w:numId="5" w16cid:durableId="479619168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6" w16cid:durableId="887499451">
    <w:abstractNumId w:val="2"/>
  </w:num>
  <w:num w:numId="7" w16cid:durableId="1064258083">
    <w:abstractNumId w:val="8"/>
  </w:num>
  <w:num w:numId="8" w16cid:durableId="102045101">
    <w:abstractNumId w:val="6"/>
  </w:num>
  <w:num w:numId="9" w16cid:durableId="872615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83"/>
    <w:rsid w:val="0000431B"/>
    <w:rsid w:val="00107997"/>
    <w:rsid w:val="001D1937"/>
    <w:rsid w:val="0026101E"/>
    <w:rsid w:val="002722F4"/>
    <w:rsid w:val="002B45B5"/>
    <w:rsid w:val="002F24CB"/>
    <w:rsid w:val="00333302"/>
    <w:rsid w:val="003D0A59"/>
    <w:rsid w:val="00500EE6"/>
    <w:rsid w:val="00515218"/>
    <w:rsid w:val="00687F16"/>
    <w:rsid w:val="00725DFE"/>
    <w:rsid w:val="00766D81"/>
    <w:rsid w:val="008C04F4"/>
    <w:rsid w:val="008C2783"/>
    <w:rsid w:val="00950630"/>
    <w:rsid w:val="00A03DFD"/>
    <w:rsid w:val="00A470BA"/>
    <w:rsid w:val="00A731E5"/>
    <w:rsid w:val="00AD12B9"/>
    <w:rsid w:val="00BE1F13"/>
    <w:rsid w:val="00C709D1"/>
    <w:rsid w:val="00D62F64"/>
    <w:rsid w:val="00DA3816"/>
    <w:rsid w:val="00DE7567"/>
    <w:rsid w:val="00E23DF7"/>
    <w:rsid w:val="00E62CC3"/>
    <w:rsid w:val="00E71380"/>
    <w:rsid w:val="00F13736"/>
    <w:rsid w:val="00F21EDE"/>
    <w:rsid w:val="00F42402"/>
    <w:rsid w:val="00F64DBD"/>
    <w:rsid w:val="00F93872"/>
    <w:rsid w:val="00FA1D8D"/>
    <w:rsid w:val="00F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2B4C1"/>
  <w15:docId w15:val="{BD77361C-F5C8-496E-AED8-833072E5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A59"/>
    <w:pPr>
      <w:spacing w:after="4" w:line="267" w:lineRule="auto"/>
      <w:ind w:left="10" w:right="198" w:hanging="10"/>
      <w:jc w:val="both"/>
    </w:pPr>
    <w:rPr>
      <w:rFonts w:ascii="Calibri" w:eastAsia="Calibri" w:hAnsi="Calibri" w:cs="Calibri"/>
      <w:color w:val="000000"/>
    </w:rPr>
  </w:style>
  <w:style w:type="paragraph" w:styleId="10">
    <w:name w:val="heading 1"/>
    <w:next w:val="a"/>
    <w:link w:val="1Char"/>
    <w:uiPriority w:val="9"/>
    <w:qFormat/>
    <w:rsid w:val="003D0A59"/>
    <w:pPr>
      <w:keepNext/>
      <w:keepLines/>
      <w:spacing w:after="171"/>
      <w:ind w:right="217"/>
      <w:jc w:val="center"/>
      <w:outlineLvl w:val="0"/>
    </w:pPr>
    <w:rPr>
      <w:rFonts w:ascii="Calibri" w:eastAsia="Calibri" w:hAnsi="Calibri" w:cs="Calibri"/>
      <w:b/>
      <w:color w:val="000000"/>
      <w:sz w:val="36"/>
      <w:u w:val="single" w:color="000000"/>
    </w:rPr>
  </w:style>
  <w:style w:type="paragraph" w:styleId="2">
    <w:name w:val="heading 2"/>
    <w:next w:val="a"/>
    <w:link w:val="2Char"/>
    <w:uiPriority w:val="9"/>
    <w:unhideWhenUsed/>
    <w:qFormat/>
    <w:rsid w:val="003D0A59"/>
    <w:pPr>
      <w:keepNext/>
      <w:keepLines/>
      <w:spacing w:after="57"/>
      <w:ind w:right="205"/>
      <w:jc w:val="center"/>
      <w:outlineLvl w:val="1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sid w:val="003D0A59"/>
    <w:rPr>
      <w:rFonts w:ascii="Calibri" w:eastAsia="Calibri" w:hAnsi="Calibri" w:cs="Calibri"/>
      <w:b/>
      <w:color w:val="000000"/>
      <w:sz w:val="28"/>
      <w:u w:val="single" w:color="000000"/>
    </w:rPr>
  </w:style>
  <w:style w:type="character" w:customStyle="1" w:styleId="1Char">
    <w:name w:val="Επικεφαλίδα 1 Char"/>
    <w:link w:val="10"/>
    <w:rsid w:val="003D0A59"/>
    <w:rPr>
      <w:rFonts w:ascii="Calibri" w:eastAsia="Calibri" w:hAnsi="Calibri" w:cs="Calibri"/>
      <w:b/>
      <w:color w:val="000000"/>
      <w:sz w:val="36"/>
      <w:u w:val="single" w:color="000000"/>
    </w:rPr>
  </w:style>
  <w:style w:type="table" w:customStyle="1" w:styleId="TableGrid">
    <w:name w:val="TableGrid"/>
    <w:rsid w:val="003D0A5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D62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62F6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D62F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62F64"/>
    <w:rPr>
      <w:rFonts w:ascii="Calibri" w:eastAsia="Calibri" w:hAnsi="Calibri" w:cs="Calibri"/>
      <w:color w:val="000000"/>
    </w:rPr>
  </w:style>
  <w:style w:type="character" w:styleId="-">
    <w:name w:val="Hyperlink"/>
    <w:basedOn w:val="a0"/>
    <w:uiPriority w:val="99"/>
    <w:unhideWhenUsed/>
    <w:rsid w:val="00D62F64"/>
    <w:rPr>
      <w:color w:val="0563C1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D62F6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2610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5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50630"/>
    <w:rPr>
      <w:rFonts w:ascii="Tahoma" w:eastAsia="Calibri" w:hAnsi="Tahoma" w:cs="Tahoma"/>
      <w:color w:val="000000"/>
      <w:sz w:val="16"/>
      <w:szCs w:val="16"/>
    </w:rPr>
  </w:style>
  <w:style w:type="numbering" w:customStyle="1" w:styleId="1">
    <w:name w:val="Στυλ1"/>
    <w:uiPriority w:val="99"/>
    <w:rsid w:val="00E23DF7"/>
    <w:pPr>
      <w:numPr>
        <w:numId w:val="8"/>
      </w:numPr>
    </w:pPr>
  </w:style>
  <w:style w:type="paragraph" w:styleId="a7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2"/>
    <w:uiPriority w:val="34"/>
    <w:qFormat/>
    <w:rsid w:val="008C04F4"/>
    <w:pPr>
      <w:spacing w:after="0" w:line="240" w:lineRule="auto"/>
      <w:ind w:left="72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2">
    <w:name w:val="Βασικό1"/>
    <w:rsid w:val="008C04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7"/>
    <w:uiPriority w:val="34"/>
    <w:qFormat/>
    <w:locked/>
    <w:rsid w:val="008C04F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ΜΟΥΣΤΑΚΗ ΝΤΑΓΙΑΝΑ</cp:lastModifiedBy>
  <cp:revision>7</cp:revision>
  <dcterms:created xsi:type="dcterms:W3CDTF">2024-07-22T14:43:00Z</dcterms:created>
  <dcterms:modified xsi:type="dcterms:W3CDTF">2026-05-13T08:05:00Z</dcterms:modified>
</cp:coreProperties>
</file>