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4BABB" w14:textId="77777777" w:rsidR="00D54DA9" w:rsidRPr="000A296F" w:rsidRDefault="00D54DA9" w:rsidP="00D54DA9">
      <w:pPr>
        <w:pStyle w:val="2"/>
        <w:pageBreakBefore/>
        <w:ind w:left="426" w:right="566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14:paraId="202C5D9F" w14:textId="77777777" w:rsidR="00D54DA9" w:rsidRPr="000A296F" w:rsidRDefault="00D54DA9" w:rsidP="00D54DA9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1104D63" w14:textId="16912D42" w:rsidR="00D54DA9" w:rsidRPr="006038D8" w:rsidRDefault="00D54DA9" w:rsidP="00D54DA9">
      <w:pPr>
        <w:spacing w:line="336" w:lineRule="auto"/>
        <w:ind w:left="-567" w:right="-567"/>
        <w:jc w:val="both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</w:t>
      </w:r>
      <w:r w:rsidRPr="00C447CE">
        <w:rPr>
          <w:rFonts w:cstheme="minorHAnsi"/>
          <w:bCs/>
        </w:rPr>
        <w:t xml:space="preserve">Αναβατορίου </w:t>
      </w:r>
      <w:r w:rsidR="0084605E" w:rsidRPr="0084605E">
        <w:rPr>
          <w:rFonts w:cstheme="minorHAnsi"/>
          <w:bCs/>
        </w:rPr>
        <w:t>Κλιμακοστασίου με Κάθισμα για το Κέντρο Φιλοξενίας Ασυνόδευτων Ανηλίκων (Κ.Φ.Α.Α.) «Νεφέλη 3» που λειτουργεί στην Νεράιδα Κοζάνης</w:t>
      </w:r>
      <w:r w:rsidRPr="00A773F9">
        <w:rPr>
          <w:rFonts w:cstheme="minorHAnsi"/>
          <w:bCs/>
        </w:rPr>
        <w:t>, με Α.Π</w:t>
      </w:r>
      <w:r>
        <w:rPr>
          <w:rFonts w:cstheme="minorHAnsi"/>
          <w:bCs/>
        </w:rPr>
        <w:t xml:space="preserve">. ……….. ΑΑ, συνολικής </w:t>
      </w:r>
      <w:proofErr w:type="spellStart"/>
      <w:r w:rsidRPr="00A773F9">
        <w:rPr>
          <w:rFonts w:cstheme="minorHAnsi"/>
          <w:bCs/>
        </w:rPr>
        <w:t>προϋπολογιζόμενης</w:t>
      </w:r>
      <w:proofErr w:type="spellEnd"/>
      <w:r w:rsidRPr="00A773F9">
        <w:rPr>
          <w:rFonts w:cstheme="minorHAnsi"/>
          <w:bCs/>
        </w:rPr>
        <w:t xml:space="preserve"> δαπάνης </w:t>
      </w:r>
      <w:r w:rsidR="0084605E" w:rsidRPr="0084605E">
        <w:rPr>
          <w:rFonts w:cstheme="minorHAnsi"/>
          <w:b/>
          <w:bCs/>
        </w:rPr>
        <w:t xml:space="preserve">9.734,51 € χωρίς ΦΠΑ και 11.000,00 € </w:t>
      </w:r>
      <w:r w:rsidRPr="00A773F9">
        <w:rPr>
          <w:rFonts w:cstheme="minorHAnsi"/>
          <w:bCs/>
        </w:rPr>
        <w:t xml:space="preserve">συμπεριλαμβανομένου του Φ.Π.Α., στο πλαίσιο </w:t>
      </w:r>
      <w:r>
        <w:rPr>
          <w:rFonts w:cstheme="minorHAnsi"/>
          <w:bCs/>
        </w:rPr>
        <w:t xml:space="preserve">υλοποίησης </w:t>
      </w:r>
      <w:r w:rsidRPr="00C447CE">
        <w:rPr>
          <w:rFonts w:cstheme="minorHAnsi"/>
          <w:bCs/>
        </w:rPr>
        <w:t xml:space="preserve">του Έργου  </w:t>
      </w:r>
      <w:r w:rsidR="0084605E" w:rsidRPr="0084605E">
        <w:rPr>
          <w:rFonts w:cstheme="minorHAnsi"/>
          <w:bCs/>
        </w:rPr>
        <w:t>«Επιχορήγηση ΝΠ Κοινωνικό ΕΚΑΒ για την υλοποίηση του Έργου "λειτουργία ΚΦΑΑ - Νεφέλη 3" με Κωδικό ΟΠΣ (MIS) 6001683</w:t>
      </w:r>
      <w:r w:rsidR="0084605E">
        <w:rPr>
          <w:rFonts w:cstheme="minorHAnsi"/>
          <w:bCs/>
        </w:rPr>
        <w:t xml:space="preserve"> </w:t>
      </w:r>
      <w:r w:rsidRPr="00C447CE">
        <w:rPr>
          <w:rFonts w:cstheme="minorHAnsi"/>
          <w:bCs/>
        </w:rPr>
        <w:t>που συγχρηματοδοτείται από το Ταμείο Ασύλου, Μετανάστευσης και Ένταξης.</w:t>
      </w:r>
      <w:r w:rsidRPr="006038D8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56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628"/>
        <w:gridCol w:w="2267"/>
        <w:gridCol w:w="1202"/>
        <w:gridCol w:w="1427"/>
        <w:gridCol w:w="1319"/>
        <w:gridCol w:w="1319"/>
      </w:tblGrid>
      <w:tr w:rsidR="00D54DA9" w:rsidRPr="007E4663" w14:paraId="05AEA179" w14:textId="77777777" w:rsidTr="00636A9B">
        <w:trPr>
          <w:trHeight w:val="979"/>
          <w:tblHeader/>
        </w:trPr>
        <w:tc>
          <w:tcPr>
            <w:tcW w:w="653" w:type="dxa"/>
            <w:shd w:val="clear" w:color="auto" w:fill="DAEEF3" w:themeFill="accent5" w:themeFillTint="33"/>
            <w:vAlign w:val="center"/>
          </w:tcPr>
          <w:p w14:paraId="4975CABF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2628" w:type="dxa"/>
            <w:shd w:val="clear" w:color="auto" w:fill="DAEEF3" w:themeFill="accent5" w:themeFillTint="33"/>
            <w:noWrap/>
            <w:vAlign w:val="center"/>
            <w:hideMark/>
          </w:tcPr>
          <w:p w14:paraId="46EFDDEC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ΠΕΡΙΓΡΑΦΗ ΠΡΟΪΟΝΤΟΣ</w:t>
            </w:r>
          </w:p>
        </w:tc>
        <w:tc>
          <w:tcPr>
            <w:tcW w:w="2267" w:type="dxa"/>
            <w:shd w:val="clear" w:color="auto" w:fill="DAEEF3" w:themeFill="accent5" w:themeFillTint="33"/>
            <w:noWrap/>
            <w:vAlign w:val="center"/>
            <w:hideMark/>
          </w:tcPr>
          <w:p w14:paraId="7B218D15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202" w:type="dxa"/>
            <w:shd w:val="clear" w:color="auto" w:fill="DAEEF3" w:themeFill="accent5" w:themeFillTint="33"/>
            <w:vAlign w:val="center"/>
            <w:hideMark/>
          </w:tcPr>
          <w:p w14:paraId="512E637A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427" w:type="dxa"/>
            <w:shd w:val="clear" w:color="auto" w:fill="DAEEF3" w:themeFill="accent5" w:themeFillTint="33"/>
            <w:vAlign w:val="center"/>
            <w:hideMark/>
          </w:tcPr>
          <w:p w14:paraId="7BAB1B1B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ΤΙΜΗ ΜΟΝΑΔΑΣ ΧΩΡΙΣ ΦΠΑ</w:t>
            </w:r>
          </w:p>
        </w:tc>
        <w:tc>
          <w:tcPr>
            <w:tcW w:w="1319" w:type="dxa"/>
            <w:shd w:val="clear" w:color="auto" w:fill="DAEEF3" w:themeFill="accent5" w:themeFillTint="33"/>
            <w:vAlign w:val="center"/>
            <w:hideMark/>
          </w:tcPr>
          <w:p w14:paraId="6E3BC834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ΣΥΝΟΛΙΚΗ ΤΙΜΗ</w:t>
            </w:r>
          </w:p>
          <w:p w14:paraId="067C543A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ΧΩΡΙΣ ΦΠΑ</w:t>
            </w:r>
          </w:p>
        </w:tc>
        <w:tc>
          <w:tcPr>
            <w:tcW w:w="1319" w:type="dxa"/>
            <w:shd w:val="clear" w:color="auto" w:fill="DAEEF3" w:themeFill="accent5" w:themeFillTint="33"/>
            <w:vAlign w:val="center"/>
          </w:tcPr>
          <w:p w14:paraId="6AB7E6BF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ΣΥΝΟΛΙΚΗ ΤΙΜΗ</w:t>
            </w:r>
          </w:p>
          <w:p w14:paraId="2C1C17A3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ΜΕ</w:t>
            </w:r>
          </w:p>
          <w:p w14:paraId="4CC3916B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ΦΠΑ 24%</w:t>
            </w:r>
          </w:p>
        </w:tc>
      </w:tr>
      <w:tr w:rsidR="00D54DA9" w:rsidRPr="007E4663" w14:paraId="585B73F8" w14:textId="77777777" w:rsidTr="00636A9B">
        <w:trPr>
          <w:trHeight w:val="454"/>
        </w:trPr>
        <w:tc>
          <w:tcPr>
            <w:tcW w:w="653" w:type="dxa"/>
            <w:vAlign w:val="center"/>
          </w:tcPr>
          <w:p w14:paraId="17754C24" w14:textId="77777777" w:rsidR="00D54DA9" w:rsidRPr="007E4663" w:rsidRDefault="00D54DA9" w:rsidP="00E328FA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1</w:t>
            </w:r>
          </w:p>
        </w:tc>
        <w:tc>
          <w:tcPr>
            <w:tcW w:w="2628" w:type="dxa"/>
            <w:shd w:val="clear" w:color="auto" w:fill="auto"/>
            <w:noWrap/>
            <w:vAlign w:val="center"/>
          </w:tcPr>
          <w:p w14:paraId="09F6C8DD" w14:textId="19233054" w:rsidR="00D54DA9" w:rsidRPr="0084605E" w:rsidRDefault="0084605E" w:rsidP="00E328FA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84605E">
              <w:t>Προμήθεια, Μεταφορά και Εγκατάσταση Αναβατορίου Κλιμακοστασίου με Κάθισμα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5B847A36" w14:textId="77777777" w:rsidR="00D54DA9" w:rsidRPr="007E4663" w:rsidRDefault="00D54DA9" w:rsidP="00E328FA">
            <w:pPr>
              <w:spacing w:after="0" w:line="240" w:lineRule="auto"/>
              <w:jc w:val="center"/>
            </w:pPr>
            <w:r w:rsidRPr="002838D5">
              <w:t>42416100-6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4513EBD" w14:textId="77777777" w:rsidR="00D54DA9" w:rsidRPr="007E4663" w:rsidRDefault="00D54DA9" w:rsidP="00E328F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3BE09953" w14:textId="77777777" w:rsidR="00D54DA9" w:rsidRDefault="00D54DA9" w:rsidP="00E328FA">
            <w:pPr>
              <w:spacing w:after="0" w:line="240" w:lineRule="auto"/>
              <w:jc w:val="center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3266D5A0" w14:textId="77777777" w:rsidR="00D54DA9" w:rsidRDefault="00D54DA9" w:rsidP="00E328FA">
            <w:pPr>
              <w:spacing w:after="0" w:line="240" w:lineRule="auto"/>
              <w:jc w:val="center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19" w:type="dxa"/>
            <w:vAlign w:val="center"/>
          </w:tcPr>
          <w:p w14:paraId="2E1E381D" w14:textId="77777777" w:rsidR="00D54DA9" w:rsidRDefault="00D54DA9" w:rsidP="00E328FA">
            <w:pPr>
              <w:spacing w:after="0" w:line="240" w:lineRule="auto"/>
              <w:jc w:val="center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636A9B" w:rsidRPr="00D6302E" w14:paraId="55E15BBE" w14:textId="77777777" w:rsidTr="00636A9B">
        <w:trPr>
          <w:trHeight w:val="281"/>
        </w:trPr>
        <w:tc>
          <w:tcPr>
            <w:tcW w:w="8177" w:type="dxa"/>
            <w:gridSpan w:val="5"/>
            <w:shd w:val="clear" w:color="auto" w:fill="DAEEF3" w:themeFill="accent5" w:themeFillTint="33"/>
            <w:vAlign w:val="center"/>
          </w:tcPr>
          <w:p w14:paraId="477CDD37" w14:textId="77777777" w:rsidR="00636A9B" w:rsidRPr="00352FF0" w:rsidRDefault="00636A9B" w:rsidP="00636A9B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319" w:type="dxa"/>
            <w:shd w:val="clear" w:color="auto" w:fill="DAEEF3" w:themeFill="accent5" w:themeFillTint="33"/>
            <w:noWrap/>
            <w:vAlign w:val="center"/>
          </w:tcPr>
          <w:p w14:paraId="1C3F64F1" w14:textId="77777777" w:rsidR="00636A9B" w:rsidRPr="00352FF0" w:rsidRDefault="00636A9B" w:rsidP="00636A9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319" w:type="dxa"/>
            <w:shd w:val="clear" w:color="auto" w:fill="DAEEF3" w:themeFill="accent5" w:themeFillTint="33"/>
            <w:vAlign w:val="center"/>
          </w:tcPr>
          <w:p w14:paraId="471042D9" w14:textId="77777777" w:rsidR="00636A9B" w:rsidRPr="00D6302E" w:rsidRDefault="00636A9B" w:rsidP="00636A9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41896ADB" w14:textId="77777777" w:rsidR="00D54DA9" w:rsidRDefault="00D54DA9" w:rsidP="00D54DA9">
      <w:pPr>
        <w:spacing w:before="120" w:after="120" w:line="360" w:lineRule="auto"/>
        <w:ind w:left="-567" w:right="-624"/>
        <w:jc w:val="both"/>
      </w:pPr>
    </w:p>
    <w:p w14:paraId="4FD51D70" w14:textId="77777777" w:rsidR="00D54DA9" w:rsidRDefault="00D54DA9" w:rsidP="00D54DA9">
      <w:pPr>
        <w:spacing w:line="336" w:lineRule="auto"/>
        <w:ind w:left="-426" w:right="-624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3DD72F46" w14:textId="77777777" w:rsidR="00D54DA9" w:rsidRPr="00DD5543" w:rsidRDefault="00D54DA9" w:rsidP="00D54DA9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033D6541" w14:textId="77777777" w:rsidR="00D54DA9" w:rsidRPr="00682986" w:rsidRDefault="00D54DA9" w:rsidP="00D54DA9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65621367" w14:textId="77777777" w:rsidR="00D54DA9" w:rsidRDefault="00D54DA9" w:rsidP="00D54DA9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7E8F3760" w14:textId="77777777" w:rsidR="00D54DA9" w:rsidRPr="00DD5543" w:rsidRDefault="00D54DA9" w:rsidP="00D54DA9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574C505D" w14:textId="77777777" w:rsidR="00D54DA9" w:rsidRPr="00682986" w:rsidRDefault="00D54DA9" w:rsidP="00D54DA9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25B3EE9B" w14:textId="77777777" w:rsidR="00D54DA9" w:rsidRPr="00DD5543" w:rsidRDefault="00D54DA9" w:rsidP="00D54DA9">
      <w:pPr>
        <w:spacing w:after="0" w:line="276" w:lineRule="auto"/>
        <w:ind w:left="-426"/>
        <w:jc w:val="center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14:paraId="02D57C97" w14:textId="77777777" w:rsidR="00D54DA9" w:rsidRPr="00085D26" w:rsidRDefault="00D54DA9" w:rsidP="00D54DA9">
      <w:pPr>
        <w:jc w:val="center"/>
        <w:rPr>
          <w:lang w:val="en-US"/>
        </w:rPr>
      </w:pPr>
    </w:p>
    <w:p w14:paraId="2204836F" w14:textId="77777777" w:rsidR="00582D1F" w:rsidRPr="00D54DA9" w:rsidRDefault="00582D1F" w:rsidP="00D54DA9"/>
    <w:sectPr w:rsidR="00582D1F" w:rsidRPr="00D54DA9" w:rsidSect="00606D3E">
      <w:headerReference w:type="default" r:id="rId9"/>
      <w:footerReference w:type="default" r:id="rId10"/>
      <w:pgSz w:w="11906" w:h="16838"/>
      <w:pgMar w:top="1247" w:right="1247" w:bottom="709" w:left="993" w:header="227" w:footer="21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BFF6A" w14:textId="77777777" w:rsidR="001452F5" w:rsidRDefault="001452F5">
      <w:pPr>
        <w:spacing w:after="0" w:line="240" w:lineRule="auto"/>
      </w:pPr>
      <w:r>
        <w:separator/>
      </w:r>
    </w:p>
  </w:endnote>
  <w:endnote w:type="continuationSeparator" w:id="0">
    <w:p w14:paraId="6CFC5C25" w14:textId="77777777" w:rsidR="001452F5" w:rsidRDefault="00145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4651429"/>
      <w:docPartObj>
        <w:docPartGallery w:val="Page Numbers (Bottom of Page)"/>
        <w:docPartUnique/>
      </w:docPartObj>
    </w:sdtPr>
    <w:sdtEndPr/>
    <w:sdtContent>
      <w:p w14:paraId="665DFB20" w14:textId="77777777" w:rsidR="00CA2DF4" w:rsidRDefault="00CA2DF4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485C3882" wp14:editId="14F0BE4D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14:paraId="3E77F6A2" w14:textId="77777777" w:rsidR="00CA2DF4" w:rsidRDefault="00F66692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="00CA2DF4"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0962D1">
          <w:rPr>
            <w:noProof/>
            <w:sz w:val="18"/>
            <w:szCs w:val="18"/>
          </w:rPr>
          <w:t>12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CD85E" w14:textId="77777777" w:rsidR="001452F5" w:rsidRDefault="001452F5">
      <w:pPr>
        <w:spacing w:after="0" w:line="240" w:lineRule="auto"/>
      </w:pPr>
      <w:r>
        <w:separator/>
      </w:r>
    </w:p>
  </w:footnote>
  <w:footnote w:type="continuationSeparator" w:id="0">
    <w:p w14:paraId="22A9EB63" w14:textId="77777777" w:rsidR="001452F5" w:rsidRDefault="00145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A935D" w14:textId="77777777" w:rsidR="00CA2DF4" w:rsidRPr="00925990" w:rsidRDefault="00CA2DF4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14:paraId="17742503" w14:textId="77777777" w:rsidR="00CA2DF4" w:rsidRPr="00BF0067" w:rsidRDefault="00CA2DF4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 wp14:anchorId="3E853663" wp14:editId="1784451D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  <w:p w14:paraId="5DBCAFD7" w14:textId="77777777" w:rsidR="00CA2DF4" w:rsidRPr="00D843F2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b/>
        <w:color w:val="404040"/>
        <w:sz w:val="26"/>
        <w:szCs w:val="26"/>
      </w:rPr>
    </w:pPr>
    <w:r w:rsidRPr="00D843F2">
      <w:rPr>
        <w:b/>
        <w:color w:val="404040"/>
        <w:sz w:val="26"/>
        <w:szCs w:val="26"/>
      </w:rPr>
      <w:t>ΚΑΤΑΧΩΡΙΣΤΕΟ ΣΤΟ ΚΗΜΔΗΣ</w:t>
    </w:r>
  </w:p>
  <w:p w14:paraId="2AB2BD73" w14:textId="77777777" w:rsidR="00CA2DF4" w:rsidRPr="00D843F2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4040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9006A1"/>
    <w:multiLevelType w:val="hybridMultilevel"/>
    <w:tmpl w:val="1CE01BBA"/>
    <w:lvl w:ilvl="0" w:tplc="233AB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17D08"/>
    <w:multiLevelType w:val="multilevel"/>
    <w:tmpl w:val="F41C6D9C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6A218D"/>
    <w:multiLevelType w:val="multilevel"/>
    <w:tmpl w:val="380C8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79803397">
    <w:abstractNumId w:val="3"/>
  </w:num>
  <w:num w:numId="2" w16cid:durableId="809785552">
    <w:abstractNumId w:val="4"/>
  </w:num>
  <w:num w:numId="3" w16cid:durableId="1823695863">
    <w:abstractNumId w:val="1"/>
  </w:num>
  <w:num w:numId="4" w16cid:durableId="624509162">
    <w:abstractNumId w:val="2"/>
  </w:num>
  <w:num w:numId="5" w16cid:durableId="1871606443">
    <w:abstractNumId w:val="0"/>
  </w:num>
  <w:num w:numId="6" w16cid:durableId="605772592">
    <w:abstractNumId w:val="5"/>
  </w:num>
  <w:num w:numId="7" w16cid:durableId="34020386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1F"/>
    <w:rsid w:val="00013918"/>
    <w:rsid w:val="00034A29"/>
    <w:rsid w:val="00035690"/>
    <w:rsid w:val="00095838"/>
    <w:rsid w:val="000962D1"/>
    <w:rsid w:val="00097CE9"/>
    <w:rsid w:val="000A3562"/>
    <w:rsid w:val="000B4F64"/>
    <w:rsid w:val="000B7D81"/>
    <w:rsid w:val="000F15CF"/>
    <w:rsid w:val="000F1BFE"/>
    <w:rsid w:val="00105B2F"/>
    <w:rsid w:val="00126951"/>
    <w:rsid w:val="00136A17"/>
    <w:rsid w:val="001452F5"/>
    <w:rsid w:val="001B3D43"/>
    <w:rsid w:val="001B427D"/>
    <w:rsid w:val="001C3390"/>
    <w:rsid w:val="001F1616"/>
    <w:rsid w:val="001F1C63"/>
    <w:rsid w:val="001F2012"/>
    <w:rsid w:val="002010D8"/>
    <w:rsid w:val="00216856"/>
    <w:rsid w:val="0023130A"/>
    <w:rsid w:val="00241693"/>
    <w:rsid w:val="00306136"/>
    <w:rsid w:val="0031255E"/>
    <w:rsid w:val="00342C6C"/>
    <w:rsid w:val="00351AAD"/>
    <w:rsid w:val="00357405"/>
    <w:rsid w:val="0035752B"/>
    <w:rsid w:val="00364BE3"/>
    <w:rsid w:val="003862AC"/>
    <w:rsid w:val="003A509B"/>
    <w:rsid w:val="003B67C2"/>
    <w:rsid w:val="003D496A"/>
    <w:rsid w:val="003F0D1D"/>
    <w:rsid w:val="00433AF5"/>
    <w:rsid w:val="00454567"/>
    <w:rsid w:val="0045609F"/>
    <w:rsid w:val="00466151"/>
    <w:rsid w:val="00497D4C"/>
    <w:rsid w:val="004D396C"/>
    <w:rsid w:val="004D39A5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72AA"/>
    <w:rsid w:val="005D64B4"/>
    <w:rsid w:val="006046F4"/>
    <w:rsid w:val="00605D82"/>
    <w:rsid w:val="00606D3E"/>
    <w:rsid w:val="00636A9B"/>
    <w:rsid w:val="00642412"/>
    <w:rsid w:val="006553D2"/>
    <w:rsid w:val="00675923"/>
    <w:rsid w:val="00682B8F"/>
    <w:rsid w:val="006A5B17"/>
    <w:rsid w:val="006B62FB"/>
    <w:rsid w:val="006F7600"/>
    <w:rsid w:val="00720503"/>
    <w:rsid w:val="00724AA6"/>
    <w:rsid w:val="00735C69"/>
    <w:rsid w:val="007522F9"/>
    <w:rsid w:val="00774C9B"/>
    <w:rsid w:val="00783054"/>
    <w:rsid w:val="00795701"/>
    <w:rsid w:val="007C72F9"/>
    <w:rsid w:val="007F4763"/>
    <w:rsid w:val="00802AC0"/>
    <w:rsid w:val="00817795"/>
    <w:rsid w:val="00834D95"/>
    <w:rsid w:val="0084159D"/>
    <w:rsid w:val="0084605E"/>
    <w:rsid w:val="00857995"/>
    <w:rsid w:val="008853D8"/>
    <w:rsid w:val="008A29C9"/>
    <w:rsid w:val="008B1159"/>
    <w:rsid w:val="008B7B74"/>
    <w:rsid w:val="008D14DB"/>
    <w:rsid w:val="008D692E"/>
    <w:rsid w:val="008F2112"/>
    <w:rsid w:val="008F7E5C"/>
    <w:rsid w:val="00920D14"/>
    <w:rsid w:val="00925990"/>
    <w:rsid w:val="00966D8F"/>
    <w:rsid w:val="00971FCD"/>
    <w:rsid w:val="009C4004"/>
    <w:rsid w:val="009F2779"/>
    <w:rsid w:val="00A11EC8"/>
    <w:rsid w:val="00A6399E"/>
    <w:rsid w:val="00A73BE1"/>
    <w:rsid w:val="00AA3E9A"/>
    <w:rsid w:val="00AB4129"/>
    <w:rsid w:val="00AF6E35"/>
    <w:rsid w:val="00B01ED3"/>
    <w:rsid w:val="00B14936"/>
    <w:rsid w:val="00B149FD"/>
    <w:rsid w:val="00B23748"/>
    <w:rsid w:val="00B36788"/>
    <w:rsid w:val="00B42E31"/>
    <w:rsid w:val="00B44E94"/>
    <w:rsid w:val="00B6272C"/>
    <w:rsid w:val="00B734F6"/>
    <w:rsid w:val="00B86763"/>
    <w:rsid w:val="00BA1440"/>
    <w:rsid w:val="00BC1F42"/>
    <w:rsid w:val="00BF0067"/>
    <w:rsid w:val="00C31163"/>
    <w:rsid w:val="00C519F0"/>
    <w:rsid w:val="00C64E5B"/>
    <w:rsid w:val="00C92503"/>
    <w:rsid w:val="00CA2DF4"/>
    <w:rsid w:val="00CB2856"/>
    <w:rsid w:val="00CB3FC2"/>
    <w:rsid w:val="00CC0F06"/>
    <w:rsid w:val="00CE62B9"/>
    <w:rsid w:val="00CE6474"/>
    <w:rsid w:val="00D234CD"/>
    <w:rsid w:val="00D30368"/>
    <w:rsid w:val="00D33E73"/>
    <w:rsid w:val="00D34D96"/>
    <w:rsid w:val="00D43E61"/>
    <w:rsid w:val="00D54DA9"/>
    <w:rsid w:val="00D843F2"/>
    <w:rsid w:val="00D9095B"/>
    <w:rsid w:val="00D975D0"/>
    <w:rsid w:val="00DD2594"/>
    <w:rsid w:val="00DD7AF1"/>
    <w:rsid w:val="00DF5EDB"/>
    <w:rsid w:val="00E13D7C"/>
    <w:rsid w:val="00E14353"/>
    <w:rsid w:val="00E26AD4"/>
    <w:rsid w:val="00E80A77"/>
    <w:rsid w:val="00EA5891"/>
    <w:rsid w:val="00EA7714"/>
    <w:rsid w:val="00EA7ED3"/>
    <w:rsid w:val="00EB5019"/>
    <w:rsid w:val="00EC23B9"/>
    <w:rsid w:val="00ED760B"/>
    <w:rsid w:val="00EF2E2A"/>
    <w:rsid w:val="00EF4490"/>
    <w:rsid w:val="00EF5830"/>
    <w:rsid w:val="00F11166"/>
    <w:rsid w:val="00F511D0"/>
    <w:rsid w:val="00F54C1F"/>
    <w:rsid w:val="00F66692"/>
    <w:rsid w:val="00F74309"/>
    <w:rsid w:val="00F85BB0"/>
    <w:rsid w:val="00F87BC9"/>
    <w:rsid w:val="00F979E6"/>
    <w:rsid w:val="00FA42B8"/>
    <w:rsid w:val="00FC4E5A"/>
    <w:rsid w:val="00FD3D85"/>
    <w:rsid w:val="00FF316C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41F12"/>
  <w15:docId w15:val="{09604FF5-7B48-43F0-8F46-9E4BE72D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Char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Char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991F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link w:val="Char5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21">
    <w:name w:val="Πίνακας 1 με ανοιχτόχρωμο πλέγμα - Έμφαση 21"/>
    <w:basedOn w:val="a1"/>
    <w:uiPriority w:val="46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21">
    <w:name w:val="Πίνακας 2 με πλέγμα - Έμφαση 2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11">
    <w:name w:val="Πίνακας 2 με πλέγμα - Έμφαση 1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1">
    <w:name w:val="Πίνακας 3 με πλέγμα1"/>
    <w:basedOn w:val="a1"/>
    <w:uiPriority w:val="48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2-61">
    <w:name w:val="Πίνακας 2 με πλέγμα - Έμφαση 6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-51">
    <w:name w:val="Πίνακας 2 με πλέγμα - Έμφαση 5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41">
    <w:name w:val="Πίνακας 2 με πλέγμα - Έμφαση 4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1">
    <w:name w:val="Πίνακας 4 με πλέγμα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Πίνακας 4 με πλέγμα - Έμφαση 1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21">
    <w:name w:val="Πίνακας 4 με πλέγμα - Έμφαση 2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numbering" w:customStyle="1" w:styleId="11">
    <w:name w:val="Χωρίς λίστα1"/>
    <w:next w:val="a2"/>
    <w:uiPriority w:val="99"/>
    <w:semiHidden/>
    <w:unhideWhenUsed/>
    <w:rsid w:val="000B4F64"/>
  </w:style>
  <w:style w:type="character" w:customStyle="1" w:styleId="3Char">
    <w:name w:val="Επικεφαλίδα 3 Char"/>
    <w:basedOn w:val="a0"/>
    <w:link w:val="3"/>
    <w:rsid w:val="000B4F64"/>
    <w:rPr>
      <w:b/>
      <w:sz w:val="28"/>
      <w:szCs w:val="28"/>
      <w:lang w:eastAsia="en-US"/>
    </w:rPr>
  </w:style>
  <w:style w:type="character" w:customStyle="1" w:styleId="4Char">
    <w:name w:val="Επικεφαλίδα 4 Char"/>
    <w:basedOn w:val="a0"/>
    <w:link w:val="4"/>
    <w:rsid w:val="000B4F64"/>
    <w:rPr>
      <w:b/>
      <w:sz w:val="24"/>
      <w:szCs w:val="24"/>
      <w:lang w:eastAsia="en-US"/>
    </w:rPr>
  </w:style>
  <w:style w:type="character" w:customStyle="1" w:styleId="5Char">
    <w:name w:val="Επικεφαλίδα 5 Char"/>
    <w:basedOn w:val="a0"/>
    <w:link w:val="5"/>
    <w:rsid w:val="000B4F64"/>
    <w:rPr>
      <w:b/>
      <w:lang w:eastAsia="en-US"/>
    </w:rPr>
  </w:style>
  <w:style w:type="character" w:customStyle="1" w:styleId="6Char">
    <w:name w:val="Επικεφαλίδα 6 Char"/>
    <w:basedOn w:val="a0"/>
    <w:link w:val="6"/>
    <w:rsid w:val="000B4F64"/>
    <w:rPr>
      <w:b/>
      <w:sz w:val="20"/>
      <w:szCs w:val="20"/>
      <w:lang w:eastAsia="en-US"/>
    </w:rPr>
  </w:style>
  <w:style w:type="table" w:customStyle="1" w:styleId="12">
    <w:name w:val="Πλέγμα πίνακα1"/>
    <w:basedOn w:val="a1"/>
    <w:next w:val="a9"/>
    <w:uiPriority w:val="99"/>
    <w:rsid w:val="000B4F64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uiPriority w:val="99"/>
    <w:rsid w:val="000B4F64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Πλέγμα πίνακα11"/>
    <w:basedOn w:val="a1"/>
    <w:next w:val="a9"/>
    <w:uiPriority w:val="99"/>
    <w:rsid w:val="000B4F6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0">
    <w:name w:val="Πίνακας 4 με πλέγμα - Έμφαση 21"/>
    <w:basedOn w:val="a1"/>
    <w:next w:val="4-21"/>
    <w:uiPriority w:val="49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numbering" w:customStyle="1" w:styleId="111">
    <w:name w:val="Χωρίς λίστα11"/>
    <w:next w:val="a2"/>
    <w:uiPriority w:val="99"/>
    <w:semiHidden/>
    <w:unhideWhenUsed/>
    <w:rsid w:val="000B4F64"/>
  </w:style>
  <w:style w:type="table" w:customStyle="1" w:styleId="20">
    <w:name w:val="Πλέγμα πίνακα2"/>
    <w:basedOn w:val="a1"/>
    <w:next w:val="a9"/>
    <w:uiPriority w:val="39"/>
    <w:rsid w:val="000B4F6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5">
    <w:name w:val="Υπότιτλος Char"/>
    <w:basedOn w:val="a0"/>
    <w:link w:val="ae"/>
    <w:rsid w:val="000B4F64"/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table" w:customStyle="1" w:styleId="2-210">
    <w:name w:val="Πίνακας 2 με πλέγμα - Έμφαση 21"/>
    <w:basedOn w:val="a1"/>
    <w:next w:val="2-2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110">
    <w:name w:val="Πίνακας 2 με πλέγμα - Έμφαση 11"/>
    <w:basedOn w:val="a1"/>
    <w:next w:val="2-1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10">
    <w:name w:val="Πίνακας 3 με πλέγμα1"/>
    <w:basedOn w:val="a1"/>
    <w:next w:val="31"/>
    <w:uiPriority w:val="48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2-610">
    <w:name w:val="Πίνακας 2 με πλέγμα - Έμφαση 61"/>
    <w:basedOn w:val="a1"/>
    <w:next w:val="2-6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-510">
    <w:name w:val="Πίνακας 2 με πλέγμα - Έμφαση 51"/>
    <w:basedOn w:val="a1"/>
    <w:next w:val="2-5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410">
    <w:name w:val="Πίνακας 2 με πλέγμα - Έμφαση 41"/>
    <w:basedOn w:val="a1"/>
    <w:next w:val="2-4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10">
    <w:name w:val="Πίνακας 4 με πλέγμα1"/>
    <w:basedOn w:val="a1"/>
    <w:next w:val="41"/>
    <w:uiPriority w:val="49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Πίνακας 4 με πλέγμα - Έμφαση 11"/>
    <w:basedOn w:val="a1"/>
    <w:next w:val="4-11"/>
    <w:uiPriority w:val="49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-0">
    <w:name w:val="FollowedHyperlink"/>
    <w:basedOn w:val="a0"/>
    <w:uiPriority w:val="99"/>
    <w:unhideWhenUsed/>
    <w:rsid w:val="000B4F64"/>
    <w:rPr>
      <w:color w:val="800080" w:themeColor="followedHyperlink"/>
      <w:u w:val="single"/>
    </w:rPr>
  </w:style>
  <w:style w:type="numbering" w:customStyle="1" w:styleId="21">
    <w:name w:val="Χωρίς λίστα2"/>
    <w:next w:val="a2"/>
    <w:uiPriority w:val="99"/>
    <w:semiHidden/>
    <w:unhideWhenUsed/>
    <w:rsid w:val="00682B8F"/>
  </w:style>
  <w:style w:type="paragraph" w:customStyle="1" w:styleId="msonormal0">
    <w:name w:val="msonormal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0">
    <w:name w:val="annotation text"/>
    <w:basedOn w:val="a"/>
    <w:link w:val="Char6"/>
    <w:uiPriority w:val="99"/>
    <w:semiHidden/>
    <w:unhideWhenUsed/>
    <w:rsid w:val="00682B8F"/>
    <w:pPr>
      <w:spacing w:after="22" w:line="240" w:lineRule="auto"/>
      <w:ind w:left="24" w:right="4" w:hanging="10"/>
      <w:jc w:val="both"/>
    </w:pPr>
    <w:rPr>
      <w:color w:val="000000"/>
      <w:sz w:val="20"/>
      <w:szCs w:val="20"/>
      <w:lang w:eastAsia="el-GR"/>
    </w:rPr>
  </w:style>
  <w:style w:type="character" w:customStyle="1" w:styleId="Char6">
    <w:name w:val="Κείμενο σχολίου Char"/>
    <w:basedOn w:val="a0"/>
    <w:link w:val="af0"/>
    <w:uiPriority w:val="99"/>
    <w:semiHidden/>
    <w:rsid w:val="00682B8F"/>
    <w:rPr>
      <w:color w:val="000000"/>
      <w:sz w:val="20"/>
      <w:szCs w:val="20"/>
    </w:rPr>
  </w:style>
  <w:style w:type="paragraph" w:styleId="af1">
    <w:name w:val="caption"/>
    <w:basedOn w:val="a"/>
    <w:unhideWhenUsed/>
    <w:qFormat/>
    <w:rsid w:val="00682B8F"/>
    <w:pPr>
      <w:suppressLineNumbers/>
      <w:tabs>
        <w:tab w:val="left" w:pos="567"/>
        <w:tab w:val="left" w:pos="1134"/>
        <w:tab w:val="left" w:pos="1701"/>
      </w:tabs>
      <w:suppressAutoHyphens/>
      <w:spacing w:before="120" w:after="120" w:line="276" w:lineRule="auto"/>
      <w:jc w:val="both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f2">
    <w:name w:val="annotation subject"/>
    <w:basedOn w:val="af0"/>
    <w:next w:val="af0"/>
    <w:link w:val="Char7"/>
    <w:uiPriority w:val="99"/>
    <w:semiHidden/>
    <w:unhideWhenUsed/>
    <w:rsid w:val="00682B8F"/>
    <w:rPr>
      <w:b/>
      <w:bCs/>
    </w:rPr>
  </w:style>
  <w:style w:type="character" w:customStyle="1" w:styleId="Char7">
    <w:name w:val="Θέμα σχολίου Char"/>
    <w:basedOn w:val="Char6"/>
    <w:link w:val="af2"/>
    <w:uiPriority w:val="99"/>
    <w:semiHidden/>
    <w:rsid w:val="00682B8F"/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682B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9">
    <w:name w:val="xl69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0">
    <w:name w:val="xl70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2">
    <w:name w:val="xl72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3">
    <w:name w:val="xl73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customStyle="1" w:styleId="xl74">
    <w:name w:val="xl74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customStyle="1" w:styleId="xl75">
    <w:name w:val="xl75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customStyle="1" w:styleId="xl76">
    <w:name w:val="xl76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7">
    <w:name w:val="xl77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8">
    <w:name w:val="xl78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9">
    <w:name w:val="xl79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0">
    <w:name w:val="xl80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1">
    <w:name w:val="xl81"/>
    <w:basedOn w:val="a"/>
    <w:rsid w:val="00682B8F"/>
    <w:pPr>
      <w:pBdr>
        <w:top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2">
    <w:name w:val="xl82"/>
    <w:basedOn w:val="a"/>
    <w:rsid w:val="00682B8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3">
    <w:name w:val="xl83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4">
    <w:name w:val="xl84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5">
    <w:name w:val="xl85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682B8F"/>
    <w:pPr>
      <w:pBdr>
        <w:top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7">
    <w:name w:val="xl87"/>
    <w:basedOn w:val="a"/>
    <w:rsid w:val="00682B8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8">
    <w:name w:val="xl88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af3">
    <w:name w:val="annotation reference"/>
    <w:basedOn w:val="a0"/>
    <w:uiPriority w:val="99"/>
    <w:semiHidden/>
    <w:unhideWhenUsed/>
    <w:rsid w:val="00682B8F"/>
    <w:rPr>
      <w:sz w:val="16"/>
      <w:szCs w:val="16"/>
    </w:rPr>
  </w:style>
  <w:style w:type="table" w:customStyle="1" w:styleId="30">
    <w:name w:val="Πλέγμα πίνακα3"/>
    <w:basedOn w:val="a1"/>
    <w:next w:val="a9"/>
    <w:uiPriority w:val="39"/>
    <w:rsid w:val="00682B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Απλός πίνακας 11"/>
    <w:basedOn w:val="a1"/>
    <w:next w:val="120"/>
    <w:uiPriority w:val="41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Απλός πίνακας 21"/>
    <w:basedOn w:val="a1"/>
    <w:next w:val="22"/>
    <w:uiPriority w:val="42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-21">
    <w:name w:val="Πίνακας 3 με πλέγμα - Έμφαση 21"/>
    <w:basedOn w:val="a1"/>
    <w:next w:val="3-22"/>
    <w:uiPriority w:val="48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4-22">
    <w:name w:val="Πίνακας 4 με πλέγμα - Έμφαση 22"/>
    <w:basedOn w:val="a1"/>
    <w:next w:val="4-21"/>
    <w:uiPriority w:val="49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2-31">
    <w:name w:val="Πίνακας 2 με πλέγμα - Έμφαση 31"/>
    <w:basedOn w:val="a1"/>
    <w:next w:val="2-32"/>
    <w:uiPriority w:val="47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31">
    <w:name w:val="Πίνακας 4 με πλέγμα - Έμφαση 31"/>
    <w:basedOn w:val="a1"/>
    <w:next w:val="4-32"/>
    <w:uiPriority w:val="49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113">
    <w:name w:val="Ανοιχτόχρωμος πίνακας λίστας 11"/>
    <w:basedOn w:val="a1"/>
    <w:next w:val="121"/>
    <w:uiPriority w:val="46"/>
    <w:rsid w:val="00682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1">
    <w:name w:val="Έγχρωμος πίνακας λίστας 61"/>
    <w:basedOn w:val="a1"/>
    <w:next w:val="62"/>
    <w:uiPriority w:val="51"/>
    <w:rsid w:val="00682B8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">
    <w:name w:val="TableGrid"/>
    <w:rsid w:val="00682B8F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">
    <w:name w:val="Πλέγμα πίνακα12"/>
    <w:basedOn w:val="a1"/>
    <w:uiPriority w:val="99"/>
    <w:rsid w:val="00682B8F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21">
    <w:name w:val="Πίνακας 5 με σκούρο πλέγμα - Έμφαση 21"/>
    <w:basedOn w:val="a1"/>
    <w:uiPriority w:val="50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120">
    <w:name w:val="Απλός πίνακας 12"/>
    <w:basedOn w:val="a1"/>
    <w:uiPriority w:val="41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">
    <w:name w:val="Απλός πίνακας 22"/>
    <w:basedOn w:val="a1"/>
    <w:uiPriority w:val="42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-22">
    <w:name w:val="Πίνακας 3 με πλέγμα - Έμφαση 22"/>
    <w:basedOn w:val="a1"/>
    <w:uiPriority w:val="48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2-32">
    <w:name w:val="Πίνακας 2 με πλέγμα - Έμφαση 32"/>
    <w:basedOn w:val="a1"/>
    <w:uiPriority w:val="47"/>
    <w:rsid w:val="00682B8F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4-32">
    <w:name w:val="Πίνακας 4 με πλέγμα - Έμφαση 32"/>
    <w:basedOn w:val="a1"/>
    <w:uiPriority w:val="49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121">
    <w:name w:val="Ανοιχτόχρωμος πίνακας λίστας 12"/>
    <w:basedOn w:val="a1"/>
    <w:uiPriority w:val="46"/>
    <w:rsid w:val="00682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2">
    <w:name w:val="Έγχρωμος πίνακας λίστας 62"/>
    <w:basedOn w:val="a1"/>
    <w:uiPriority w:val="51"/>
    <w:rsid w:val="00682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32">
    <w:name w:val="Χωρίς λίστα3"/>
    <w:next w:val="a2"/>
    <w:uiPriority w:val="99"/>
    <w:semiHidden/>
    <w:unhideWhenUsed/>
    <w:rsid w:val="00D843F2"/>
  </w:style>
  <w:style w:type="table" w:customStyle="1" w:styleId="TableGrid10">
    <w:name w:val="TableGrid1"/>
    <w:rsid w:val="00D843F2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Πλέγμα πίνακα4"/>
    <w:basedOn w:val="a1"/>
    <w:next w:val="a9"/>
    <w:uiPriority w:val="39"/>
    <w:rsid w:val="00D843F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3"/>
    <w:basedOn w:val="a1"/>
    <w:next w:val="a9"/>
    <w:uiPriority w:val="99"/>
    <w:rsid w:val="00D843F2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211">
    <w:name w:val="Πίνακας 5 με σκούρο πλέγμα - Έμφαση 211"/>
    <w:basedOn w:val="a1"/>
    <w:uiPriority w:val="50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220">
    <w:name w:val="Απλός πίνακας 22"/>
    <w:basedOn w:val="a1"/>
    <w:next w:val="22"/>
    <w:uiPriority w:val="42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23">
    <w:name w:val="Απλός πίνακας 12"/>
    <w:basedOn w:val="a1"/>
    <w:next w:val="120"/>
    <w:uiPriority w:val="41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-320">
    <w:name w:val="Πίνακας 2 με πλέγμα - Έμφαση 32"/>
    <w:basedOn w:val="a1"/>
    <w:next w:val="2-32"/>
    <w:uiPriority w:val="47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3-220">
    <w:name w:val="Πίνακας 3 με πλέγμα - Έμφαση 22"/>
    <w:basedOn w:val="a1"/>
    <w:next w:val="3-22"/>
    <w:uiPriority w:val="48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4-320">
    <w:name w:val="Πίνακας 4 με πλέγμα - Έμφαση 32"/>
    <w:basedOn w:val="a1"/>
    <w:next w:val="4-32"/>
    <w:uiPriority w:val="49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23">
    <w:name w:val="Πίνακας 4 με πλέγμα - Έμφαση 23"/>
    <w:basedOn w:val="a1"/>
    <w:next w:val="4-21"/>
    <w:uiPriority w:val="49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14">
    <w:name w:val="Πλέγμα πίνακα14"/>
    <w:basedOn w:val="a1"/>
    <w:next w:val="a9"/>
    <w:uiPriority w:val="99"/>
    <w:rsid w:val="008D692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Πλέγμα πίνακα21"/>
    <w:basedOn w:val="a1"/>
    <w:next w:val="a9"/>
    <w:uiPriority w:val="39"/>
    <w:rsid w:val="008D692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Πλέγμα πίνακα31"/>
    <w:basedOn w:val="a1"/>
    <w:next w:val="a9"/>
    <w:uiPriority w:val="39"/>
    <w:rsid w:val="008D692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Props1.xml><?xml version="1.0" encoding="utf-8"?>
<ds:datastoreItem xmlns:ds="http://schemas.openxmlformats.org/officeDocument/2006/customXml" ds:itemID="{652D6619-5BBC-4168-936E-AE755475E4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Dagiana Moustaki</cp:lastModifiedBy>
  <cp:revision>4</cp:revision>
  <dcterms:created xsi:type="dcterms:W3CDTF">2024-01-10T15:30:00Z</dcterms:created>
  <dcterms:modified xsi:type="dcterms:W3CDTF">2024-03-05T14:37:00Z</dcterms:modified>
</cp:coreProperties>
</file>