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BABB" w14:textId="77777777" w:rsidR="00D54DA9" w:rsidRPr="000A296F" w:rsidRDefault="00D54DA9" w:rsidP="00D54DA9">
      <w:pPr>
        <w:pStyle w:val="2"/>
        <w:pageBreakBefore/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14:paraId="202C5D9F" w14:textId="77777777" w:rsidR="00D54DA9" w:rsidRPr="000A296F" w:rsidRDefault="00D54DA9" w:rsidP="00D54DA9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1104D63" w14:textId="6D2550CB" w:rsidR="00D54DA9" w:rsidRPr="006038D8" w:rsidRDefault="00D54DA9" w:rsidP="00D54DA9">
      <w:pPr>
        <w:spacing w:line="336" w:lineRule="auto"/>
        <w:ind w:left="-567" w:right="-567"/>
        <w:jc w:val="both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</w:t>
      </w:r>
      <w:r w:rsidRPr="00C447CE">
        <w:rPr>
          <w:rFonts w:cstheme="minorHAnsi"/>
          <w:bCs/>
        </w:rPr>
        <w:t>Αναβατορίου Κυρτής Ανάβασης για το Κέντρο Φιλοξενίας Ασυνόδευτων Ανηλίκων (Κ.Φ.Α.Α.) «Νεφέλη 1» που λειτουργεί στην Αττική</w:t>
      </w:r>
      <w:r w:rsidRPr="00A773F9">
        <w:rPr>
          <w:rFonts w:cstheme="minorHAnsi"/>
          <w:bCs/>
        </w:rPr>
        <w:t>, με Α.Π</w:t>
      </w:r>
      <w:r>
        <w:rPr>
          <w:rFonts w:cstheme="minorHAnsi"/>
          <w:bCs/>
        </w:rPr>
        <w:t xml:space="preserve">. ……….. ΑΑ, συνολικής </w:t>
      </w:r>
      <w:proofErr w:type="spellStart"/>
      <w:r w:rsidRPr="00A773F9">
        <w:rPr>
          <w:rFonts w:cstheme="minorHAnsi"/>
          <w:bCs/>
        </w:rPr>
        <w:t>προϋπολογιζόμενης</w:t>
      </w:r>
      <w:proofErr w:type="spellEnd"/>
      <w:r w:rsidRPr="00A773F9">
        <w:rPr>
          <w:rFonts w:cstheme="minorHAnsi"/>
          <w:bCs/>
        </w:rPr>
        <w:t xml:space="preserve"> δαπάνης </w:t>
      </w:r>
      <w:r w:rsidR="00636A9B" w:rsidRPr="00636A9B">
        <w:rPr>
          <w:rFonts w:cstheme="minorHAnsi"/>
          <w:b/>
          <w:bCs/>
        </w:rPr>
        <w:t xml:space="preserve">11.657,86 € χωρίς ΦΠΑ και 13.200,00 € </w:t>
      </w:r>
      <w:r w:rsidRPr="00A773F9">
        <w:rPr>
          <w:rFonts w:cstheme="minorHAnsi"/>
          <w:bCs/>
        </w:rPr>
        <w:t xml:space="preserve">συμπεριλαμβανομένου του Φ.Π.Α., στο πλαίσιο </w:t>
      </w:r>
      <w:r>
        <w:rPr>
          <w:rFonts w:cstheme="minorHAnsi"/>
          <w:bCs/>
        </w:rPr>
        <w:t xml:space="preserve">υλοποίησης </w:t>
      </w:r>
      <w:r w:rsidRPr="00C447CE">
        <w:rPr>
          <w:rFonts w:cstheme="minorHAnsi"/>
          <w:bCs/>
        </w:rPr>
        <w:t>του Έργου  «Επιχορήγηση ΝΠ ΚΟΙΝΩΝΙΚΟ ΕΛΛΗΝΙΚΟ ΚΛΙΜΑΚΙΟ ΑΜΕΣΗΣ ΒΟΗΘΕΙΑΣ για την υλοποίηση του έργου "Λειτουργία του ΚΦΑΑ - Νεφέλη 1" με Κωδικό ΟΠΣ (MIS) 6001684 που συγχρηματοδοτείται από το Ταμείο Ασύλου, Μετανάστευσης και Ένταξης.</w:t>
      </w:r>
      <w:r w:rsidRPr="006038D8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6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628"/>
        <w:gridCol w:w="2267"/>
        <w:gridCol w:w="1202"/>
        <w:gridCol w:w="1427"/>
        <w:gridCol w:w="1319"/>
        <w:gridCol w:w="1319"/>
      </w:tblGrid>
      <w:tr w:rsidR="00D54DA9" w:rsidRPr="007E4663" w14:paraId="05AEA179" w14:textId="77777777" w:rsidTr="00636A9B">
        <w:trPr>
          <w:trHeight w:val="979"/>
          <w:tblHeader/>
        </w:trPr>
        <w:tc>
          <w:tcPr>
            <w:tcW w:w="653" w:type="dxa"/>
            <w:shd w:val="clear" w:color="auto" w:fill="DAEEF3" w:themeFill="accent5" w:themeFillTint="33"/>
            <w:vAlign w:val="center"/>
          </w:tcPr>
          <w:p w14:paraId="4975CABF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628" w:type="dxa"/>
            <w:shd w:val="clear" w:color="auto" w:fill="DAEEF3" w:themeFill="accent5" w:themeFillTint="33"/>
            <w:noWrap/>
            <w:vAlign w:val="center"/>
            <w:hideMark/>
          </w:tcPr>
          <w:p w14:paraId="46EFDDEC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2267" w:type="dxa"/>
            <w:shd w:val="clear" w:color="auto" w:fill="DAEEF3" w:themeFill="accent5" w:themeFillTint="33"/>
            <w:noWrap/>
            <w:vAlign w:val="center"/>
            <w:hideMark/>
          </w:tcPr>
          <w:p w14:paraId="7B218D15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202" w:type="dxa"/>
            <w:shd w:val="clear" w:color="auto" w:fill="DAEEF3" w:themeFill="accent5" w:themeFillTint="33"/>
            <w:vAlign w:val="center"/>
            <w:hideMark/>
          </w:tcPr>
          <w:p w14:paraId="512E637A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427" w:type="dxa"/>
            <w:shd w:val="clear" w:color="auto" w:fill="DAEEF3" w:themeFill="accent5" w:themeFillTint="33"/>
            <w:vAlign w:val="center"/>
            <w:hideMark/>
          </w:tcPr>
          <w:p w14:paraId="7BAB1B1B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ΤΙΜΗ ΜΟΝΑΔΑΣ ΧΩΡΙΣ ΦΠΑ</w:t>
            </w:r>
          </w:p>
        </w:tc>
        <w:tc>
          <w:tcPr>
            <w:tcW w:w="1319" w:type="dxa"/>
            <w:shd w:val="clear" w:color="auto" w:fill="DAEEF3" w:themeFill="accent5" w:themeFillTint="33"/>
            <w:vAlign w:val="center"/>
            <w:hideMark/>
          </w:tcPr>
          <w:p w14:paraId="6E3BC834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</w:p>
          <w:p w14:paraId="067C543A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ΧΩΡΙΣ ΦΠΑ</w:t>
            </w:r>
          </w:p>
        </w:tc>
        <w:tc>
          <w:tcPr>
            <w:tcW w:w="1319" w:type="dxa"/>
            <w:shd w:val="clear" w:color="auto" w:fill="DAEEF3" w:themeFill="accent5" w:themeFillTint="33"/>
            <w:vAlign w:val="center"/>
          </w:tcPr>
          <w:p w14:paraId="6AB7E6BF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</w:p>
          <w:p w14:paraId="2C1C17A3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ΜΕ</w:t>
            </w:r>
          </w:p>
          <w:p w14:paraId="4CC3916B" w14:textId="77777777" w:rsidR="00D54DA9" w:rsidRPr="00085D26" w:rsidRDefault="00D54DA9" w:rsidP="00E328F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D54DA9" w:rsidRPr="007E4663" w14:paraId="585B73F8" w14:textId="77777777" w:rsidTr="00636A9B">
        <w:trPr>
          <w:trHeight w:val="454"/>
        </w:trPr>
        <w:tc>
          <w:tcPr>
            <w:tcW w:w="653" w:type="dxa"/>
            <w:vAlign w:val="center"/>
          </w:tcPr>
          <w:p w14:paraId="17754C24" w14:textId="77777777" w:rsidR="00D54DA9" w:rsidRPr="007E4663" w:rsidRDefault="00D54DA9" w:rsidP="00E328FA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628" w:type="dxa"/>
            <w:shd w:val="clear" w:color="auto" w:fill="auto"/>
            <w:noWrap/>
            <w:vAlign w:val="center"/>
          </w:tcPr>
          <w:p w14:paraId="09F6C8DD" w14:textId="77777777" w:rsidR="00D54DA9" w:rsidRPr="007E4663" w:rsidRDefault="00D54DA9" w:rsidP="00E328FA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 w:rsidRPr="002838D5">
              <w:t>Αναβατόριο Κυρτής Ανάβασης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5B847A36" w14:textId="77777777" w:rsidR="00D54DA9" w:rsidRPr="007E4663" w:rsidRDefault="00D54DA9" w:rsidP="00E328FA">
            <w:pPr>
              <w:spacing w:after="0" w:line="240" w:lineRule="auto"/>
              <w:jc w:val="center"/>
            </w:pPr>
            <w:r w:rsidRPr="002838D5">
              <w:t>42416100-6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4513EBD" w14:textId="77777777" w:rsidR="00D54DA9" w:rsidRPr="007E4663" w:rsidRDefault="00D54DA9" w:rsidP="00E328F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3BE09953" w14:textId="77777777" w:rsidR="00D54DA9" w:rsidRDefault="00D54DA9" w:rsidP="00E328FA">
            <w:pPr>
              <w:spacing w:after="0" w:line="240" w:lineRule="auto"/>
              <w:jc w:val="center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266D5A0" w14:textId="77777777" w:rsidR="00D54DA9" w:rsidRDefault="00D54DA9" w:rsidP="00E328FA">
            <w:pPr>
              <w:spacing w:after="0" w:line="240" w:lineRule="auto"/>
              <w:jc w:val="center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19" w:type="dxa"/>
            <w:vAlign w:val="center"/>
          </w:tcPr>
          <w:p w14:paraId="2E1E381D" w14:textId="77777777" w:rsidR="00D54DA9" w:rsidRDefault="00D54DA9" w:rsidP="00E328FA">
            <w:pPr>
              <w:spacing w:after="0" w:line="240" w:lineRule="auto"/>
              <w:jc w:val="center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636A9B" w:rsidRPr="007E4663" w14:paraId="6EDD1B0E" w14:textId="77777777" w:rsidTr="00636A9B">
        <w:trPr>
          <w:trHeight w:val="454"/>
        </w:trPr>
        <w:tc>
          <w:tcPr>
            <w:tcW w:w="653" w:type="dxa"/>
            <w:vAlign w:val="center"/>
          </w:tcPr>
          <w:p w14:paraId="2224E437" w14:textId="101420C8" w:rsidR="00636A9B" w:rsidRDefault="00636A9B" w:rsidP="00636A9B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628" w:type="dxa"/>
            <w:noWrap/>
            <w:vAlign w:val="center"/>
          </w:tcPr>
          <w:p w14:paraId="7C53E1C7" w14:textId="1F2B17A9" w:rsidR="00636A9B" w:rsidRPr="002838D5" w:rsidRDefault="00636A9B" w:rsidP="00636A9B">
            <w:pPr>
              <w:spacing w:after="0" w:line="240" w:lineRule="auto"/>
              <w:jc w:val="center"/>
            </w:pPr>
            <w:r>
              <w:rPr>
                <w:color w:val="000000"/>
              </w:rPr>
              <w:t>Εγκατάσταση Αναβατορίου Κυρτής Ανάβασης</w:t>
            </w:r>
          </w:p>
        </w:tc>
        <w:tc>
          <w:tcPr>
            <w:tcW w:w="2267" w:type="dxa"/>
            <w:noWrap/>
            <w:vAlign w:val="center"/>
          </w:tcPr>
          <w:p w14:paraId="39097A4B" w14:textId="53376B17" w:rsidR="00636A9B" w:rsidRPr="002838D5" w:rsidRDefault="00636A9B" w:rsidP="00636A9B">
            <w:pPr>
              <w:spacing w:after="0" w:line="240" w:lineRule="auto"/>
              <w:jc w:val="center"/>
            </w:pPr>
            <w:r w:rsidRPr="008D692E">
              <w:rPr>
                <w:color w:val="000000"/>
              </w:rPr>
              <w:t>42416100-6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BA55169" w14:textId="1F1D3EF0" w:rsidR="00636A9B" w:rsidRDefault="00636A9B" w:rsidP="00636A9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5030EB88" w14:textId="4004492A" w:rsidR="00636A9B" w:rsidRPr="00444B8F" w:rsidRDefault="00636A9B" w:rsidP="00636A9B">
            <w:pPr>
              <w:spacing w:after="0" w:line="240" w:lineRule="auto"/>
              <w:jc w:val="center"/>
              <w:rPr>
                <w:rFonts w:eastAsia="Times New Roman"/>
                <w:bCs/>
                <w:sz w:val="21"/>
                <w:szCs w:val="21"/>
                <w:lang w:val="en-US"/>
              </w:rPr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7FC897B2" w14:textId="7F77B123" w:rsidR="00636A9B" w:rsidRPr="00444B8F" w:rsidRDefault="00636A9B" w:rsidP="00636A9B">
            <w:pPr>
              <w:spacing w:after="0" w:line="240" w:lineRule="auto"/>
              <w:jc w:val="center"/>
              <w:rPr>
                <w:rFonts w:eastAsia="Times New Roman"/>
                <w:bCs/>
                <w:sz w:val="21"/>
                <w:szCs w:val="21"/>
                <w:lang w:val="en-US"/>
              </w:rPr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19" w:type="dxa"/>
            <w:vAlign w:val="center"/>
          </w:tcPr>
          <w:p w14:paraId="4D7078F5" w14:textId="2DD38699" w:rsidR="00636A9B" w:rsidRPr="00444B8F" w:rsidRDefault="00636A9B" w:rsidP="00636A9B">
            <w:pPr>
              <w:spacing w:after="0" w:line="240" w:lineRule="auto"/>
              <w:jc w:val="center"/>
              <w:rPr>
                <w:rFonts w:eastAsia="Times New Roman"/>
                <w:bCs/>
                <w:sz w:val="21"/>
                <w:szCs w:val="21"/>
                <w:lang w:val="en-US"/>
              </w:rPr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636A9B" w:rsidRPr="00D6302E" w14:paraId="55E15BBE" w14:textId="77777777" w:rsidTr="00636A9B">
        <w:trPr>
          <w:trHeight w:val="281"/>
        </w:trPr>
        <w:tc>
          <w:tcPr>
            <w:tcW w:w="8177" w:type="dxa"/>
            <w:gridSpan w:val="5"/>
            <w:shd w:val="clear" w:color="auto" w:fill="DAEEF3" w:themeFill="accent5" w:themeFillTint="33"/>
            <w:vAlign w:val="center"/>
          </w:tcPr>
          <w:p w14:paraId="477CDD37" w14:textId="77777777" w:rsidR="00636A9B" w:rsidRPr="00352FF0" w:rsidRDefault="00636A9B" w:rsidP="00636A9B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319" w:type="dxa"/>
            <w:shd w:val="clear" w:color="auto" w:fill="DAEEF3" w:themeFill="accent5" w:themeFillTint="33"/>
            <w:noWrap/>
            <w:vAlign w:val="center"/>
          </w:tcPr>
          <w:p w14:paraId="1C3F64F1" w14:textId="77777777" w:rsidR="00636A9B" w:rsidRPr="00352FF0" w:rsidRDefault="00636A9B" w:rsidP="00636A9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19" w:type="dxa"/>
            <w:shd w:val="clear" w:color="auto" w:fill="DAEEF3" w:themeFill="accent5" w:themeFillTint="33"/>
            <w:vAlign w:val="center"/>
          </w:tcPr>
          <w:p w14:paraId="471042D9" w14:textId="77777777" w:rsidR="00636A9B" w:rsidRPr="00D6302E" w:rsidRDefault="00636A9B" w:rsidP="00636A9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41896ADB" w14:textId="77777777" w:rsidR="00D54DA9" w:rsidRDefault="00D54DA9" w:rsidP="00D54DA9">
      <w:pPr>
        <w:spacing w:before="120" w:after="120" w:line="360" w:lineRule="auto"/>
        <w:ind w:left="-567" w:right="-624"/>
        <w:jc w:val="both"/>
      </w:pPr>
    </w:p>
    <w:p w14:paraId="4FD51D70" w14:textId="77777777" w:rsidR="00D54DA9" w:rsidRDefault="00D54DA9" w:rsidP="00D54DA9">
      <w:pPr>
        <w:spacing w:line="336" w:lineRule="auto"/>
        <w:ind w:left="-426" w:right="-624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3DD72F46" w14:textId="77777777" w:rsidR="00D54DA9" w:rsidRPr="00DD5543" w:rsidRDefault="00D54DA9" w:rsidP="00D54DA9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33D6541" w14:textId="77777777" w:rsidR="00D54DA9" w:rsidRPr="00682986" w:rsidRDefault="00D54DA9" w:rsidP="00D54DA9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5621367" w14:textId="77777777" w:rsidR="00D54DA9" w:rsidRDefault="00D54DA9" w:rsidP="00D54DA9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E8F3760" w14:textId="77777777" w:rsidR="00D54DA9" w:rsidRPr="00DD5543" w:rsidRDefault="00D54DA9" w:rsidP="00D54DA9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574C505D" w14:textId="77777777" w:rsidR="00D54DA9" w:rsidRPr="00682986" w:rsidRDefault="00D54DA9" w:rsidP="00D54DA9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5B3EE9B" w14:textId="77777777" w:rsidR="00D54DA9" w:rsidRPr="00DD5543" w:rsidRDefault="00D54DA9" w:rsidP="00D54DA9">
      <w:pPr>
        <w:spacing w:after="0" w:line="276" w:lineRule="auto"/>
        <w:ind w:left="-426"/>
        <w:jc w:val="center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02D57C97" w14:textId="77777777" w:rsidR="00D54DA9" w:rsidRPr="00085D26" w:rsidRDefault="00D54DA9" w:rsidP="00D54DA9">
      <w:pPr>
        <w:jc w:val="center"/>
        <w:rPr>
          <w:lang w:val="en-US"/>
        </w:rPr>
      </w:pPr>
    </w:p>
    <w:p w14:paraId="2204836F" w14:textId="77777777" w:rsidR="00582D1F" w:rsidRPr="00D54DA9" w:rsidRDefault="00582D1F" w:rsidP="00D54DA9"/>
    <w:sectPr w:rsidR="00582D1F" w:rsidRPr="00D54DA9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BFF6A" w14:textId="77777777" w:rsidR="001452F5" w:rsidRDefault="001452F5">
      <w:pPr>
        <w:spacing w:after="0" w:line="240" w:lineRule="auto"/>
      </w:pPr>
      <w:r>
        <w:separator/>
      </w:r>
    </w:p>
  </w:endnote>
  <w:endnote w:type="continuationSeparator" w:id="0">
    <w:p w14:paraId="6CFC5C25" w14:textId="77777777" w:rsidR="001452F5" w:rsidRDefault="00145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665DFB20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485C3882" wp14:editId="14F0BE4D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3E77F6A2" w14:textId="77777777" w:rsidR="00CA2DF4" w:rsidRDefault="00F66692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CA2DF4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0962D1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D85E" w14:textId="77777777" w:rsidR="001452F5" w:rsidRDefault="001452F5">
      <w:pPr>
        <w:spacing w:after="0" w:line="240" w:lineRule="auto"/>
      </w:pPr>
      <w:r>
        <w:separator/>
      </w:r>
    </w:p>
  </w:footnote>
  <w:footnote w:type="continuationSeparator" w:id="0">
    <w:p w14:paraId="22A9EB63" w14:textId="77777777" w:rsidR="001452F5" w:rsidRDefault="00145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935D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17742503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3E853663" wp14:editId="1784451D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5DBCAFD7" w14:textId="77777777" w:rsidR="00CA2DF4" w:rsidRPr="00D843F2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/>
        <w:sz w:val="26"/>
        <w:szCs w:val="26"/>
      </w:rPr>
    </w:pPr>
    <w:r w:rsidRPr="00D843F2">
      <w:rPr>
        <w:b/>
        <w:color w:val="404040"/>
        <w:sz w:val="26"/>
        <w:szCs w:val="26"/>
      </w:rPr>
      <w:t>ΚΑΤΑΧΩΡΙΣΤΕΟ ΣΤΟ ΚΗΜΔΗΣ</w:t>
    </w:r>
  </w:p>
  <w:p w14:paraId="2AB2BD73" w14:textId="77777777" w:rsidR="00CA2DF4" w:rsidRPr="00D843F2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17D08"/>
    <w:multiLevelType w:val="multilevel"/>
    <w:tmpl w:val="F41C6D9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6A218D"/>
    <w:multiLevelType w:val="multilevel"/>
    <w:tmpl w:val="380C8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79803397">
    <w:abstractNumId w:val="3"/>
  </w:num>
  <w:num w:numId="2" w16cid:durableId="809785552">
    <w:abstractNumId w:val="4"/>
  </w:num>
  <w:num w:numId="3" w16cid:durableId="1823695863">
    <w:abstractNumId w:val="1"/>
  </w:num>
  <w:num w:numId="4" w16cid:durableId="624509162">
    <w:abstractNumId w:val="2"/>
  </w:num>
  <w:num w:numId="5" w16cid:durableId="1871606443">
    <w:abstractNumId w:val="0"/>
  </w:num>
  <w:num w:numId="6" w16cid:durableId="605772592">
    <w:abstractNumId w:val="5"/>
  </w:num>
  <w:num w:numId="7" w16cid:durableId="34020386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1F"/>
    <w:rsid w:val="00013918"/>
    <w:rsid w:val="00034A29"/>
    <w:rsid w:val="00035690"/>
    <w:rsid w:val="00095838"/>
    <w:rsid w:val="000962D1"/>
    <w:rsid w:val="00097CE9"/>
    <w:rsid w:val="000A3562"/>
    <w:rsid w:val="000B4F64"/>
    <w:rsid w:val="000B7D81"/>
    <w:rsid w:val="000F15CF"/>
    <w:rsid w:val="000F1BFE"/>
    <w:rsid w:val="00105B2F"/>
    <w:rsid w:val="00126951"/>
    <w:rsid w:val="00136A17"/>
    <w:rsid w:val="001452F5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1AAD"/>
    <w:rsid w:val="00357405"/>
    <w:rsid w:val="0035752B"/>
    <w:rsid w:val="00364BE3"/>
    <w:rsid w:val="003862AC"/>
    <w:rsid w:val="003A509B"/>
    <w:rsid w:val="003B67C2"/>
    <w:rsid w:val="003D496A"/>
    <w:rsid w:val="003F0D1D"/>
    <w:rsid w:val="00433AF5"/>
    <w:rsid w:val="00454567"/>
    <w:rsid w:val="0045609F"/>
    <w:rsid w:val="00466151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5D64B4"/>
    <w:rsid w:val="006046F4"/>
    <w:rsid w:val="00605D82"/>
    <w:rsid w:val="00606D3E"/>
    <w:rsid w:val="00636A9B"/>
    <w:rsid w:val="00642412"/>
    <w:rsid w:val="006553D2"/>
    <w:rsid w:val="00675923"/>
    <w:rsid w:val="00682B8F"/>
    <w:rsid w:val="006A5B17"/>
    <w:rsid w:val="006B62FB"/>
    <w:rsid w:val="006F7600"/>
    <w:rsid w:val="00720503"/>
    <w:rsid w:val="00724AA6"/>
    <w:rsid w:val="00735C69"/>
    <w:rsid w:val="007522F9"/>
    <w:rsid w:val="00774C9B"/>
    <w:rsid w:val="00783054"/>
    <w:rsid w:val="00795701"/>
    <w:rsid w:val="007C72F9"/>
    <w:rsid w:val="007F4763"/>
    <w:rsid w:val="00802AC0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D692E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2E31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CE6474"/>
    <w:rsid w:val="00D234CD"/>
    <w:rsid w:val="00D30368"/>
    <w:rsid w:val="00D33E73"/>
    <w:rsid w:val="00D34D96"/>
    <w:rsid w:val="00D43E61"/>
    <w:rsid w:val="00D54DA9"/>
    <w:rsid w:val="00D843F2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714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66692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41F12"/>
  <w15:docId w15:val="{09604FF5-7B48-43F0-8F46-9E4BE72D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Char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Char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link w:val="Char5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Πίνακας 1 με ανοιχτόχρωμο πλέγμα - Έμφαση 21"/>
    <w:basedOn w:val="a1"/>
    <w:uiPriority w:val="46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Πίνακας 2 με πλέγμα - Έμφαση 2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">
    <w:name w:val="Πίνακας 2 με πλέγμα - Έμφαση 1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">
    <w:name w:val="Πίνακας 3 με πλέγμα1"/>
    <w:basedOn w:val="a1"/>
    <w:uiPriority w:val="48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">
    <w:name w:val="Πίνακας 2 με πλέγμα - Έμφαση 6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Πίνακας 2 με πλέγμα - Έμφαση 5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">
    <w:name w:val="Πίνακας 2 με πλέγμα - Έμφαση 4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">
    <w:name w:val="Πίνακας 4 με πλέγμα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Πίνακας 4 με πλέγμα - Έμφαση 1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Πίνακας 4 με πλέγμα - Έμφαση 2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11">
    <w:name w:val="Χωρίς λίστα1"/>
    <w:next w:val="a2"/>
    <w:uiPriority w:val="99"/>
    <w:semiHidden/>
    <w:unhideWhenUsed/>
    <w:rsid w:val="000B4F64"/>
  </w:style>
  <w:style w:type="character" w:customStyle="1" w:styleId="3Char">
    <w:name w:val="Επικεφαλίδα 3 Char"/>
    <w:basedOn w:val="a0"/>
    <w:link w:val="3"/>
    <w:rsid w:val="000B4F64"/>
    <w:rPr>
      <w:b/>
      <w:sz w:val="28"/>
      <w:szCs w:val="28"/>
      <w:lang w:eastAsia="en-US"/>
    </w:rPr>
  </w:style>
  <w:style w:type="character" w:customStyle="1" w:styleId="4Char">
    <w:name w:val="Επικεφαλίδα 4 Char"/>
    <w:basedOn w:val="a0"/>
    <w:link w:val="4"/>
    <w:rsid w:val="000B4F64"/>
    <w:rPr>
      <w:b/>
      <w:sz w:val="24"/>
      <w:szCs w:val="24"/>
      <w:lang w:eastAsia="en-US"/>
    </w:rPr>
  </w:style>
  <w:style w:type="character" w:customStyle="1" w:styleId="5Char">
    <w:name w:val="Επικεφαλίδα 5 Char"/>
    <w:basedOn w:val="a0"/>
    <w:link w:val="5"/>
    <w:rsid w:val="000B4F64"/>
    <w:rPr>
      <w:b/>
      <w:lang w:eastAsia="en-US"/>
    </w:rPr>
  </w:style>
  <w:style w:type="character" w:customStyle="1" w:styleId="6Char">
    <w:name w:val="Επικεφαλίδα 6 Char"/>
    <w:basedOn w:val="a0"/>
    <w:link w:val="6"/>
    <w:rsid w:val="000B4F64"/>
    <w:rPr>
      <w:b/>
      <w:sz w:val="20"/>
      <w:szCs w:val="20"/>
      <w:lang w:eastAsia="en-US"/>
    </w:rPr>
  </w:style>
  <w:style w:type="table" w:customStyle="1" w:styleId="12">
    <w:name w:val="Πλέγμα πίνακα1"/>
    <w:basedOn w:val="a1"/>
    <w:next w:val="a9"/>
    <w:uiPriority w:val="99"/>
    <w:rsid w:val="000B4F6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uiPriority w:val="99"/>
    <w:rsid w:val="000B4F64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Πλέγμα πίνακα11"/>
    <w:basedOn w:val="a1"/>
    <w:next w:val="a9"/>
    <w:uiPriority w:val="99"/>
    <w:rsid w:val="000B4F6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0">
    <w:name w:val="Πίνακας 4 με πλέγμα - Έμφαση 21"/>
    <w:basedOn w:val="a1"/>
    <w:next w:val="4-2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111">
    <w:name w:val="Χωρίς λίστα11"/>
    <w:next w:val="a2"/>
    <w:uiPriority w:val="99"/>
    <w:semiHidden/>
    <w:unhideWhenUsed/>
    <w:rsid w:val="000B4F64"/>
  </w:style>
  <w:style w:type="table" w:customStyle="1" w:styleId="20">
    <w:name w:val="Πλέγμα πίνακα2"/>
    <w:basedOn w:val="a1"/>
    <w:next w:val="a9"/>
    <w:uiPriority w:val="39"/>
    <w:rsid w:val="000B4F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Υπότιτλος Char"/>
    <w:basedOn w:val="a0"/>
    <w:link w:val="ae"/>
    <w:rsid w:val="000B4F64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2-210">
    <w:name w:val="Πίνακας 2 με πλέγμα - Έμφαση 21"/>
    <w:basedOn w:val="a1"/>
    <w:next w:val="2-2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0">
    <w:name w:val="Πίνακας 2 με πλέγμα - Έμφαση 11"/>
    <w:basedOn w:val="a1"/>
    <w:next w:val="2-1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0">
    <w:name w:val="Πίνακας 3 με πλέγμα1"/>
    <w:basedOn w:val="a1"/>
    <w:next w:val="31"/>
    <w:uiPriority w:val="48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0">
    <w:name w:val="Πίνακας 2 με πλέγμα - Έμφαση 61"/>
    <w:basedOn w:val="a1"/>
    <w:next w:val="2-6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0">
    <w:name w:val="Πίνακας 2 με πλέγμα - Έμφαση 51"/>
    <w:basedOn w:val="a1"/>
    <w:next w:val="2-5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0">
    <w:name w:val="Πίνακας 2 με πλέγμα - Έμφαση 41"/>
    <w:basedOn w:val="a1"/>
    <w:next w:val="2-4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0">
    <w:name w:val="Πίνακας 4 με πλέγμα1"/>
    <w:basedOn w:val="a1"/>
    <w:next w:val="4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Πίνακας 4 με πλέγμα - Έμφαση 11"/>
    <w:basedOn w:val="a1"/>
    <w:next w:val="4-1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-0">
    <w:name w:val="FollowedHyperlink"/>
    <w:basedOn w:val="a0"/>
    <w:uiPriority w:val="99"/>
    <w:unhideWhenUsed/>
    <w:rsid w:val="000B4F64"/>
    <w:rPr>
      <w:color w:val="800080" w:themeColor="followedHyperlink"/>
      <w:u w:val="single"/>
    </w:rPr>
  </w:style>
  <w:style w:type="numbering" w:customStyle="1" w:styleId="21">
    <w:name w:val="Χωρίς λίστα2"/>
    <w:next w:val="a2"/>
    <w:uiPriority w:val="99"/>
    <w:semiHidden/>
    <w:unhideWhenUsed/>
    <w:rsid w:val="00682B8F"/>
  </w:style>
  <w:style w:type="paragraph" w:customStyle="1" w:styleId="msonormal0">
    <w:name w:val="msonormal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0">
    <w:name w:val="annotation text"/>
    <w:basedOn w:val="a"/>
    <w:link w:val="Char6"/>
    <w:uiPriority w:val="99"/>
    <w:semiHidden/>
    <w:unhideWhenUsed/>
    <w:rsid w:val="00682B8F"/>
    <w:pPr>
      <w:spacing w:after="22" w:line="240" w:lineRule="auto"/>
      <w:ind w:left="24" w:right="4" w:hanging="10"/>
      <w:jc w:val="both"/>
    </w:pPr>
    <w:rPr>
      <w:color w:val="000000"/>
      <w:sz w:val="20"/>
      <w:szCs w:val="20"/>
      <w:lang w:eastAsia="el-GR"/>
    </w:rPr>
  </w:style>
  <w:style w:type="character" w:customStyle="1" w:styleId="Char6">
    <w:name w:val="Κείμενο σχολίου Char"/>
    <w:basedOn w:val="a0"/>
    <w:link w:val="af0"/>
    <w:uiPriority w:val="99"/>
    <w:semiHidden/>
    <w:rsid w:val="00682B8F"/>
    <w:rPr>
      <w:color w:val="000000"/>
      <w:sz w:val="20"/>
      <w:szCs w:val="20"/>
    </w:rPr>
  </w:style>
  <w:style w:type="paragraph" w:styleId="af1">
    <w:name w:val="caption"/>
    <w:basedOn w:val="a"/>
    <w:unhideWhenUsed/>
    <w:qFormat/>
    <w:rsid w:val="00682B8F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2">
    <w:name w:val="annotation subject"/>
    <w:basedOn w:val="af0"/>
    <w:next w:val="af0"/>
    <w:link w:val="Char7"/>
    <w:uiPriority w:val="99"/>
    <w:semiHidden/>
    <w:unhideWhenUsed/>
    <w:rsid w:val="00682B8F"/>
    <w:rPr>
      <w:b/>
      <w:bCs/>
    </w:rPr>
  </w:style>
  <w:style w:type="character" w:customStyle="1" w:styleId="Char7">
    <w:name w:val="Θέμα σχολίου Char"/>
    <w:basedOn w:val="Char6"/>
    <w:link w:val="af2"/>
    <w:uiPriority w:val="99"/>
    <w:semiHidden/>
    <w:rsid w:val="00682B8F"/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682B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0">
    <w:name w:val="xl70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2">
    <w:name w:val="xl72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3">
    <w:name w:val="xl73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4">
    <w:name w:val="xl74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5">
    <w:name w:val="xl75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6">
    <w:name w:val="xl76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7">
    <w:name w:val="xl77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8">
    <w:name w:val="xl7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9">
    <w:name w:val="xl79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0">
    <w:name w:val="xl80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1">
    <w:name w:val="xl81"/>
    <w:basedOn w:val="a"/>
    <w:rsid w:val="00682B8F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2">
    <w:name w:val="xl82"/>
    <w:basedOn w:val="a"/>
    <w:rsid w:val="00682B8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3">
    <w:name w:val="xl83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4">
    <w:name w:val="xl84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5">
    <w:name w:val="xl85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682B8F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7">
    <w:name w:val="xl87"/>
    <w:basedOn w:val="a"/>
    <w:rsid w:val="00682B8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8">
    <w:name w:val="xl8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f3">
    <w:name w:val="annotation reference"/>
    <w:basedOn w:val="a0"/>
    <w:uiPriority w:val="99"/>
    <w:semiHidden/>
    <w:unhideWhenUsed/>
    <w:rsid w:val="00682B8F"/>
    <w:rPr>
      <w:sz w:val="16"/>
      <w:szCs w:val="16"/>
    </w:rPr>
  </w:style>
  <w:style w:type="table" w:customStyle="1" w:styleId="30">
    <w:name w:val="Πλέγμα πίνακα3"/>
    <w:basedOn w:val="a1"/>
    <w:next w:val="a9"/>
    <w:uiPriority w:val="39"/>
    <w:rsid w:val="00682B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Απλός πίνακας 11"/>
    <w:basedOn w:val="a1"/>
    <w:next w:val="120"/>
    <w:uiPriority w:val="41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Απλός πίνακας 21"/>
    <w:basedOn w:val="a1"/>
    <w:next w:val="22"/>
    <w:uiPriority w:val="42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-21">
    <w:name w:val="Πίνακας 3 με πλέγμα - Έμφαση 21"/>
    <w:basedOn w:val="a1"/>
    <w:next w:val="3-22"/>
    <w:uiPriority w:val="48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4-22">
    <w:name w:val="Πίνακας 4 με πλέγμα - Έμφαση 22"/>
    <w:basedOn w:val="a1"/>
    <w:next w:val="4-21"/>
    <w:uiPriority w:val="49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1">
    <w:name w:val="Πίνακας 2 με πλέγμα - Έμφαση 31"/>
    <w:basedOn w:val="a1"/>
    <w:next w:val="2-32"/>
    <w:uiPriority w:val="47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Πίνακας 4 με πλέγμα - Έμφαση 31"/>
    <w:basedOn w:val="a1"/>
    <w:next w:val="4-32"/>
    <w:uiPriority w:val="49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13">
    <w:name w:val="Ανοιχτόχρωμος πίνακας λίστας 11"/>
    <w:basedOn w:val="a1"/>
    <w:next w:val="121"/>
    <w:uiPriority w:val="46"/>
    <w:rsid w:val="00682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1">
    <w:name w:val="Έγχρωμος πίνακας λίστας 61"/>
    <w:basedOn w:val="a1"/>
    <w:next w:val="62"/>
    <w:uiPriority w:val="51"/>
    <w:rsid w:val="00682B8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">
    <w:name w:val="TableGrid"/>
    <w:rsid w:val="00682B8F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Πλέγμα πίνακα12"/>
    <w:basedOn w:val="a1"/>
    <w:uiPriority w:val="99"/>
    <w:rsid w:val="00682B8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">
    <w:name w:val="Πίνακας 5 με σκούρο πλέγμα - Έμφαση 21"/>
    <w:basedOn w:val="a1"/>
    <w:uiPriority w:val="50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120">
    <w:name w:val="Απλός πίνακας 12"/>
    <w:basedOn w:val="a1"/>
    <w:uiPriority w:val="41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">
    <w:name w:val="Απλός πίνακας 22"/>
    <w:basedOn w:val="a1"/>
    <w:uiPriority w:val="42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-22">
    <w:name w:val="Πίνακας 3 με πλέγμα - Έμφαση 22"/>
    <w:basedOn w:val="a1"/>
    <w:uiPriority w:val="48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2-32">
    <w:name w:val="Πίνακας 2 με πλέγμα - Έμφαση 32"/>
    <w:basedOn w:val="a1"/>
    <w:uiPriority w:val="47"/>
    <w:rsid w:val="00682B8F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32">
    <w:name w:val="Πίνακας 4 με πλέγμα - Έμφαση 32"/>
    <w:basedOn w:val="a1"/>
    <w:uiPriority w:val="49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21">
    <w:name w:val="Ανοιχτόχρωμος πίνακας λίστας 12"/>
    <w:basedOn w:val="a1"/>
    <w:uiPriority w:val="46"/>
    <w:rsid w:val="00682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2">
    <w:name w:val="Έγχρωμος πίνακας λίστας 62"/>
    <w:basedOn w:val="a1"/>
    <w:uiPriority w:val="51"/>
    <w:rsid w:val="00682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32">
    <w:name w:val="Χωρίς λίστα3"/>
    <w:next w:val="a2"/>
    <w:uiPriority w:val="99"/>
    <w:semiHidden/>
    <w:unhideWhenUsed/>
    <w:rsid w:val="00D843F2"/>
  </w:style>
  <w:style w:type="table" w:customStyle="1" w:styleId="TableGrid10">
    <w:name w:val="TableGrid1"/>
    <w:rsid w:val="00D843F2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Πλέγμα πίνακα4"/>
    <w:basedOn w:val="a1"/>
    <w:next w:val="a9"/>
    <w:uiPriority w:val="39"/>
    <w:rsid w:val="00D843F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3"/>
    <w:basedOn w:val="a1"/>
    <w:next w:val="a9"/>
    <w:uiPriority w:val="99"/>
    <w:rsid w:val="00D843F2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1">
    <w:name w:val="Πίνακας 5 με σκούρο πλέγμα - Έμφαση 211"/>
    <w:basedOn w:val="a1"/>
    <w:uiPriority w:val="50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220">
    <w:name w:val="Απλός πίνακας 22"/>
    <w:basedOn w:val="a1"/>
    <w:next w:val="22"/>
    <w:uiPriority w:val="42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23">
    <w:name w:val="Απλός πίνακας 12"/>
    <w:basedOn w:val="a1"/>
    <w:next w:val="120"/>
    <w:uiPriority w:val="41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-320">
    <w:name w:val="Πίνακας 2 με πλέγμα - Έμφαση 32"/>
    <w:basedOn w:val="a1"/>
    <w:next w:val="2-32"/>
    <w:uiPriority w:val="47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3-220">
    <w:name w:val="Πίνακας 3 με πλέγμα - Έμφαση 22"/>
    <w:basedOn w:val="a1"/>
    <w:next w:val="3-22"/>
    <w:uiPriority w:val="48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4-320">
    <w:name w:val="Πίνακας 4 με πλέγμα - Έμφαση 32"/>
    <w:basedOn w:val="a1"/>
    <w:next w:val="4-32"/>
    <w:uiPriority w:val="49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23">
    <w:name w:val="Πίνακας 4 με πλέγμα - Έμφαση 23"/>
    <w:basedOn w:val="a1"/>
    <w:next w:val="4-21"/>
    <w:uiPriority w:val="49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14">
    <w:name w:val="Πλέγμα πίνακα14"/>
    <w:basedOn w:val="a1"/>
    <w:next w:val="a9"/>
    <w:uiPriority w:val="99"/>
    <w:rsid w:val="008D692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Πλέγμα πίνακα21"/>
    <w:basedOn w:val="a1"/>
    <w:next w:val="a9"/>
    <w:uiPriority w:val="39"/>
    <w:rsid w:val="008D69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Πλέγμα πίνακα31"/>
    <w:basedOn w:val="a1"/>
    <w:next w:val="a9"/>
    <w:uiPriority w:val="39"/>
    <w:rsid w:val="008D69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2D6619-5BBC-4168-936E-AE755475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2024-01-10T15:30:00Z</dcterms:created>
  <dcterms:modified xsi:type="dcterms:W3CDTF">2024-01-12T13:47:00Z</dcterms:modified>
</cp:coreProperties>
</file>