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B28" w:rsidRPr="000A296F" w:rsidRDefault="00784B28" w:rsidP="00784B28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t>Παράρτημα Α</w:t>
      </w:r>
      <w:r>
        <w:rPr>
          <w:rFonts w:asciiTheme="minorHAnsi" w:hAnsiTheme="minorHAnsi"/>
          <w:color w:val="000000" w:themeColor="text1"/>
          <w:sz w:val="32"/>
          <w:szCs w:val="32"/>
        </w:rPr>
        <w:t>1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:rsidR="00784B28" w:rsidRPr="000A296F" w:rsidRDefault="00784B28" w:rsidP="00784B28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:rsidR="00784B28" w:rsidRDefault="00784B28" w:rsidP="00784B28">
      <w:pPr>
        <w:spacing w:line="336" w:lineRule="auto"/>
        <w:ind w:left="0" w:right="-19"/>
      </w:pPr>
      <w:bookmarkStart w:id="0" w:name="_Hlk153800695"/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 w:rsidRPr="00394F6E">
        <w:rPr>
          <w:b/>
        </w:rPr>
        <w:t xml:space="preserve">«ΠΡΟΜΗΘΕΙΑ, ΜΕΤΑΦΟΡΑ ΚΑΙ ΕΓΚΑΤΑΣΤΑΣΗ ΣΕ ΛΕΙΤΟΥΡΓΙΑ ΚΑΙ ΣΥΝΤΗΡΗΣΗ ΟΙΚΙΑΚΟΥ ΗΛΕΚΤΡΙΚΟΥ &amp; ΗΛΕΚΤΡΟΝΙΚΟΥ ΕΞΟΠΛΙΣΜΟΥ  </w:t>
      </w:r>
      <w:r w:rsidRPr="006D17B9">
        <w:rPr>
          <w:b/>
        </w:rPr>
        <w:t>ΓΙΑ Τ</w:t>
      </w:r>
      <w:r>
        <w:rPr>
          <w:b/>
        </w:rPr>
        <w:t>Ο</w:t>
      </w:r>
      <w:r w:rsidRPr="006D17B9">
        <w:rPr>
          <w:b/>
        </w:rPr>
        <w:t xml:space="preserve"> Κ.Φ.Α.Α. «ΚΑΛΛΙΣΤΗ 1», ΠΟΥ ΛΕΙΤΟΥΡΓΕΙ ΤΟ ΚΟΙΝΩΝΙΚΟ ΕΚΑΒ ΣΤΗΝ ΑΤΤΙΚΗ, </w:t>
      </w:r>
      <w:r>
        <w:rPr>
          <w:rFonts w:cstheme="minorHAnsi"/>
          <w:bCs/>
        </w:rPr>
        <w:t xml:space="preserve">συνολικής </w:t>
      </w:r>
      <w:r w:rsidRPr="00A773F9">
        <w:rPr>
          <w:rFonts w:cstheme="minorHAnsi"/>
          <w:bCs/>
        </w:rPr>
        <w:t xml:space="preserve">προϋπολογιζόμενης δαπάνης </w:t>
      </w:r>
      <w:r w:rsidRPr="005664B2">
        <w:rPr>
          <w:b/>
        </w:rPr>
        <w:t xml:space="preserve">3.137,30 </w:t>
      </w:r>
      <w:r w:rsidRPr="00BD1A44">
        <w:rPr>
          <w:rFonts w:cstheme="minorHAnsi"/>
          <w:b/>
          <w:bCs/>
        </w:rPr>
        <w:t xml:space="preserve">€ άνευ ΦΠΑ και </w:t>
      </w:r>
      <w:r w:rsidRPr="005664B2">
        <w:rPr>
          <w:b/>
        </w:rPr>
        <w:t xml:space="preserve"> 3.890,25 </w:t>
      </w:r>
      <w:r w:rsidRPr="00BD1A44">
        <w:rPr>
          <w:rFonts w:cstheme="minorHAnsi"/>
          <w:b/>
          <w:bCs/>
        </w:rPr>
        <w:t xml:space="preserve">€ </w:t>
      </w:r>
      <w:proofErr w:type="spellStart"/>
      <w:r w:rsidRPr="00BD1A44">
        <w:rPr>
          <w:rFonts w:cstheme="minorHAnsi"/>
          <w:b/>
          <w:bCs/>
        </w:rPr>
        <w:t>συμπ</w:t>
      </w:r>
      <w:proofErr w:type="spellEnd"/>
      <w:r w:rsidRPr="00BD1A44">
        <w:rPr>
          <w:rFonts w:cstheme="minorHAnsi"/>
          <w:b/>
          <w:bCs/>
        </w:rPr>
        <w:t>/νου του Φ.Π.Α.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στο πλαίσιο υλοποίησης του Έργου: «</w:t>
      </w:r>
      <w:r>
        <w:rPr>
          <w:rFonts w:cstheme="minorHAnsi"/>
          <w:b/>
          <w:bCs/>
          <w:i/>
          <w:iCs/>
        </w:rPr>
        <w:t>Επιχορήγηση ΝΠ ΚΟΙΝΩΝΙΚΟ ΕΛΛΗΝΙΚΟ ΚΛΙΜΑΚΙΟ ΑΜΕΣΗΣ ΒΟΗΘΕΙΑΣ για την υλοποίηση του έργου "λειτουργία του ΚΦΑΑ - Καλλίστη 1" με Κωδικό ΟΠΣ (MIS) 6001686</w:t>
      </w:r>
      <w:r>
        <w:rPr>
          <w:rFonts w:cstheme="minorHAnsi"/>
        </w:rPr>
        <w:t>, 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50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2"/>
        <w:gridCol w:w="1371"/>
        <w:gridCol w:w="1377"/>
        <w:gridCol w:w="1200"/>
        <w:gridCol w:w="1247"/>
        <w:gridCol w:w="1186"/>
      </w:tblGrid>
      <w:tr w:rsidR="00784B28" w:rsidRPr="009B03F6" w:rsidTr="00784B28">
        <w:trPr>
          <w:trHeight w:val="1200"/>
          <w:tblHeader/>
          <w:jc w:val="center"/>
        </w:trPr>
        <w:tc>
          <w:tcPr>
            <w:tcW w:w="1982" w:type="dxa"/>
            <w:shd w:val="clear" w:color="auto" w:fill="D9E2F3" w:themeFill="accent1" w:themeFillTint="33"/>
            <w:noWrap/>
            <w:vAlign w:val="center"/>
            <w:hideMark/>
          </w:tcPr>
          <w:bookmarkEnd w:id="0"/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 xml:space="preserve">Ηλεκτρικές συσκευές </w:t>
            </w:r>
          </w:p>
        </w:tc>
        <w:tc>
          <w:tcPr>
            <w:tcW w:w="1371" w:type="dxa"/>
            <w:shd w:val="clear" w:color="auto" w:fill="D9E2F3" w:themeFill="accent1" w:themeFillTint="33"/>
            <w:noWrap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9B03F6">
              <w:rPr>
                <w:rFonts w:eastAsia="Times New Roman"/>
                <w:b/>
                <w:bCs/>
                <w:lang w:val="en-US"/>
              </w:rPr>
              <w:t>CPV</w:t>
            </w:r>
          </w:p>
        </w:tc>
        <w:tc>
          <w:tcPr>
            <w:tcW w:w="1352" w:type="dxa"/>
            <w:shd w:val="clear" w:color="auto" w:fill="D9E2F3" w:themeFill="accent1" w:themeFillTint="33"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>ΣΥΝΟΛΟ ΠΡΟΙΟΝΤΩΝ</w:t>
            </w:r>
          </w:p>
        </w:tc>
        <w:tc>
          <w:tcPr>
            <w:tcW w:w="1179" w:type="dxa"/>
            <w:shd w:val="clear" w:color="auto" w:fill="D9E2F3" w:themeFill="accent1" w:themeFillTint="33"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 xml:space="preserve">ΤΙΜΗ ΜΟΝΑΔΑΣ ΜΕ ΦΠΑ </w:t>
            </w:r>
          </w:p>
        </w:tc>
        <w:tc>
          <w:tcPr>
            <w:tcW w:w="1247" w:type="dxa"/>
            <w:shd w:val="clear" w:color="auto" w:fill="D9E2F3" w:themeFill="accent1" w:themeFillTint="33"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 xml:space="preserve">ΣΥΝΟΛΙΚΟ ΚΟΣΤΟΣ </w:t>
            </w:r>
          </w:p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 xml:space="preserve">ΧΩΡΙΣ ΦΠΑ </w:t>
            </w:r>
          </w:p>
        </w:tc>
        <w:tc>
          <w:tcPr>
            <w:tcW w:w="1228" w:type="dxa"/>
            <w:shd w:val="clear" w:color="auto" w:fill="D9E2F3" w:themeFill="accent1" w:themeFillTint="33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>ΣΥΝΟΛΙΚΟ ΚΟΣΤΟΣ</w:t>
            </w:r>
          </w:p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>ΜΕ ΦΠΑ</w:t>
            </w:r>
          </w:p>
        </w:tc>
      </w:tr>
      <w:tr w:rsidR="00784B28" w:rsidRPr="009B03F6" w:rsidTr="00784B28">
        <w:trPr>
          <w:trHeight w:val="254"/>
          <w:jc w:val="center"/>
        </w:trPr>
        <w:tc>
          <w:tcPr>
            <w:tcW w:w="1982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lang w:val="en-US"/>
              </w:rPr>
            </w:pPr>
            <w:r w:rsidRPr="009B03F6">
              <w:rPr>
                <w:sz w:val="21"/>
                <w:szCs w:val="21"/>
              </w:rPr>
              <w:t>Στεγνωτήριο</w:t>
            </w:r>
            <w:r w:rsidRPr="009B03F6">
              <w:rPr>
                <w:sz w:val="21"/>
                <w:szCs w:val="21"/>
                <w:lang w:val="en-US"/>
              </w:rPr>
              <w:t xml:space="preserve"> </w:t>
            </w:r>
            <w:r w:rsidRPr="009B03F6">
              <w:rPr>
                <w:sz w:val="21"/>
                <w:szCs w:val="21"/>
              </w:rPr>
              <w:t>Ρούχων</w:t>
            </w:r>
            <w:r w:rsidRPr="009B03F6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/>
                <w:lang w:val="en-US"/>
              </w:rPr>
              <w:t>42716200-0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79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247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228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  <w:tr w:rsidR="00784B28" w:rsidRPr="009B03F6" w:rsidTr="00784B28">
        <w:trPr>
          <w:trHeight w:val="254"/>
          <w:jc w:val="center"/>
        </w:trPr>
        <w:tc>
          <w:tcPr>
            <w:tcW w:w="1982" w:type="dxa"/>
            <w:shd w:val="clear" w:color="auto" w:fill="auto"/>
            <w:noWrap/>
            <w:vAlign w:val="center"/>
          </w:tcPr>
          <w:p w:rsidR="00784B28" w:rsidRPr="009F0E97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r w:rsidRPr="009B03F6">
              <w:rPr>
                <w:sz w:val="21"/>
                <w:szCs w:val="21"/>
              </w:rPr>
              <w:t>Ψυγείο</w:t>
            </w:r>
            <w:r w:rsidRPr="009B03F6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μικρό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/>
                <w:lang w:val="en-US"/>
              </w:rPr>
              <w:t>39711130-9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79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247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228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784B28" w:rsidRPr="009B03F6" w:rsidTr="00784B28">
        <w:trPr>
          <w:trHeight w:val="254"/>
          <w:jc w:val="center"/>
        </w:trPr>
        <w:tc>
          <w:tcPr>
            <w:tcW w:w="1982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lang w:val="en-US"/>
              </w:rPr>
            </w:pPr>
            <w:r w:rsidRPr="009B03F6">
              <w:rPr>
                <w:sz w:val="21"/>
                <w:szCs w:val="21"/>
              </w:rPr>
              <w:t>Τοστιέρα</w:t>
            </w:r>
            <w:r w:rsidRPr="009B03F6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/>
                <w:lang w:val="en-US"/>
              </w:rPr>
              <w:t>39710000-2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79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247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228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784B28" w:rsidRPr="009B03F6" w:rsidTr="00784B28">
        <w:trPr>
          <w:trHeight w:val="254"/>
          <w:jc w:val="center"/>
        </w:trPr>
        <w:tc>
          <w:tcPr>
            <w:tcW w:w="1982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r w:rsidRPr="009B03F6">
              <w:rPr>
                <w:sz w:val="21"/>
                <w:szCs w:val="21"/>
              </w:rPr>
              <w:t xml:space="preserve">Μίξερ χειρός 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t>39710000-2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79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247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228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  <w:tr w:rsidR="00784B28" w:rsidRPr="009B03F6" w:rsidTr="00784B28">
        <w:trPr>
          <w:trHeight w:val="254"/>
          <w:jc w:val="center"/>
        </w:trPr>
        <w:tc>
          <w:tcPr>
            <w:tcW w:w="1982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proofErr w:type="spellStart"/>
            <w:r w:rsidRPr="009B03F6">
              <w:rPr>
                <w:sz w:val="21"/>
                <w:szCs w:val="21"/>
              </w:rPr>
              <w:t>Πολυκόφτης</w:t>
            </w:r>
            <w:proofErr w:type="spellEnd"/>
          </w:p>
        </w:tc>
        <w:tc>
          <w:tcPr>
            <w:tcW w:w="1371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 w:cstheme="minorHAnsi"/>
                <w:szCs w:val="24"/>
                <w:lang w:val="en-US"/>
              </w:rPr>
              <w:t>39711210-4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79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247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228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  <w:tr w:rsidR="00784B28" w:rsidRPr="009B03F6" w:rsidTr="00784B28">
        <w:trPr>
          <w:trHeight w:val="254"/>
          <w:jc w:val="center"/>
        </w:trPr>
        <w:tc>
          <w:tcPr>
            <w:tcW w:w="1982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r w:rsidRPr="009B03F6">
              <w:rPr>
                <w:sz w:val="21"/>
                <w:szCs w:val="21"/>
              </w:rPr>
              <w:t xml:space="preserve">Κλιματιστικό 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 w:cstheme="minorHAnsi"/>
                <w:szCs w:val="24"/>
              </w:rPr>
              <w:t>42510000-4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179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247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228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784B28" w:rsidRPr="009B03F6" w:rsidTr="00784B28">
        <w:trPr>
          <w:trHeight w:val="254"/>
          <w:jc w:val="center"/>
        </w:trPr>
        <w:tc>
          <w:tcPr>
            <w:tcW w:w="1982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val="en-US"/>
              </w:rPr>
            </w:pPr>
            <w:r w:rsidRPr="009B03F6">
              <w:rPr>
                <w:color w:val="auto"/>
                <w:sz w:val="21"/>
                <w:szCs w:val="21"/>
              </w:rPr>
              <w:t>Σκούπα Ηλεκτρική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9B03F6">
              <w:rPr>
                <w:color w:val="auto"/>
              </w:rPr>
              <w:t>39713430-6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t>1</w:t>
            </w:r>
          </w:p>
        </w:tc>
        <w:tc>
          <w:tcPr>
            <w:tcW w:w="1179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247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228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784B28" w:rsidRPr="009B03F6" w:rsidTr="00784B28">
        <w:trPr>
          <w:trHeight w:val="254"/>
          <w:jc w:val="center"/>
        </w:trPr>
        <w:tc>
          <w:tcPr>
            <w:tcW w:w="1982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val="en-US"/>
              </w:rPr>
            </w:pPr>
            <w:r w:rsidRPr="009B03F6">
              <w:rPr>
                <w:color w:val="auto"/>
                <w:sz w:val="21"/>
                <w:szCs w:val="21"/>
              </w:rPr>
              <w:t>Πλυντήριο πιάτων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9B03F6">
              <w:rPr>
                <w:color w:val="auto"/>
              </w:rPr>
              <w:t xml:space="preserve">39713100-4 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79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247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228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784B28" w:rsidRPr="004078B6" w:rsidTr="00784B28">
        <w:trPr>
          <w:trHeight w:val="300"/>
          <w:jc w:val="center"/>
        </w:trPr>
        <w:tc>
          <w:tcPr>
            <w:tcW w:w="5884" w:type="dxa"/>
            <w:gridSpan w:val="4"/>
            <w:shd w:val="clear" w:color="auto" w:fill="D9E2F3" w:themeFill="accent1" w:themeFillTint="33"/>
            <w:noWrap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>ΣΥΝΟΛΟ</w:t>
            </w:r>
          </w:p>
        </w:tc>
        <w:tc>
          <w:tcPr>
            <w:tcW w:w="1247" w:type="dxa"/>
            <w:shd w:val="clear" w:color="auto" w:fill="D9E2F3" w:themeFill="accent1" w:themeFillTint="33"/>
            <w:noWrap/>
          </w:tcPr>
          <w:p w:rsidR="00784B28" w:rsidRPr="005664B2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5664B2">
              <w:rPr>
                <w:b/>
              </w:rPr>
              <w:t xml:space="preserve"> </w:t>
            </w:r>
          </w:p>
        </w:tc>
        <w:tc>
          <w:tcPr>
            <w:tcW w:w="1228" w:type="dxa"/>
            <w:shd w:val="clear" w:color="auto" w:fill="D9E2F3" w:themeFill="accent1" w:themeFillTint="33"/>
          </w:tcPr>
          <w:p w:rsidR="00784B28" w:rsidRPr="005664B2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</w:tbl>
    <w:p w:rsidR="00784B28" w:rsidRPr="008A01E7" w:rsidRDefault="00784B28" w:rsidP="00784B28">
      <w:pPr>
        <w:spacing w:line="336" w:lineRule="auto"/>
        <w:ind w:left="0" w:right="-19"/>
        <w:rPr>
          <w:sz w:val="12"/>
        </w:rPr>
      </w:pPr>
    </w:p>
    <w:p w:rsidR="00784B28" w:rsidRPr="00DD5543" w:rsidRDefault="00784B28" w:rsidP="00784B28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784B28" w:rsidRPr="00682986" w:rsidRDefault="00784B28" w:rsidP="00784B28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:rsidR="00784B28" w:rsidRPr="00DD5543" w:rsidRDefault="00784B28" w:rsidP="00784B28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:rsidR="00784B28" w:rsidRPr="00682986" w:rsidRDefault="00784B28" w:rsidP="00784B28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:rsidR="00784B28" w:rsidRDefault="00784B28" w:rsidP="00784B28">
      <w:pPr>
        <w:spacing w:after="0" w:line="276" w:lineRule="auto"/>
        <w:ind w:left="-426"/>
        <w:jc w:val="center"/>
        <w:rPr>
          <w:i/>
        </w:rPr>
      </w:pPr>
    </w:p>
    <w:p w:rsidR="00784B28" w:rsidRDefault="00784B28" w:rsidP="00784B28">
      <w:pPr>
        <w:spacing w:after="160" w:line="259" w:lineRule="auto"/>
        <w:ind w:left="0" w:firstLine="0"/>
        <w:jc w:val="left"/>
        <w:rPr>
          <w:rFonts w:asciiTheme="minorHAnsi" w:hAnsiTheme="minorHAnsi"/>
          <w:b/>
          <w:color w:val="000000" w:themeColor="text1"/>
          <w:sz w:val="32"/>
          <w:szCs w:val="32"/>
          <w:u w:val="single" w:color="000000"/>
        </w:rPr>
      </w:pPr>
      <w:r>
        <w:rPr>
          <w:rFonts w:asciiTheme="minorHAnsi" w:hAnsiTheme="minorHAnsi"/>
          <w:color w:val="000000" w:themeColor="text1"/>
          <w:sz w:val="32"/>
          <w:szCs w:val="32"/>
        </w:rPr>
        <w:br w:type="page"/>
      </w:r>
    </w:p>
    <w:p w:rsidR="00784B28" w:rsidRPr="000A296F" w:rsidRDefault="00784B28" w:rsidP="00784B28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>
        <w:rPr>
          <w:rFonts w:asciiTheme="minorHAnsi" w:hAnsiTheme="minorHAnsi"/>
          <w:color w:val="000000" w:themeColor="text1"/>
          <w:sz w:val="32"/>
          <w:szCs w:val="32"/>
        </w:rPr>
        <w:t>2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:rsidR="00784B28" w:rsidRPr="000A296F" w:rsidRDefault="00784B28" w:rsidP="00784B28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:rsidR="00784B28" w:rsidRDefault="00784B28" w:rsidP="00784B28">
      <w:pPr>
        <w:spacing w:line="336" w:lineRule="auto"/>
        <w:ind w:left="0" w:right="-19"/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 w:rsidRPr="00394F6E">
        <w:rPr>
          <w:b/>
        </w:rPr>
        <w:t xml:space="preserve">«ΠΡΟΜΗΘΕΙΑ, ΜΕΤΑΦΟΡΑ ΚΑΙ ΕΓΚΑΤΑΣΤΑΣΗ ΣΕ ΛΕΙΤΟΥΡΓΙΑ ΚΑΙ ΣΥΝΤΗΡΗΣΗ ΟΙΚΙΑΚΟΥ ΗΛΕΚΤΡΙΚΟΥ &amp; ΗΛΕΚΤΡΟΝΙΚΟΥ ΕΞΟΠΛΙΣΜΟΥ </w:t>
      </w:r>
      <w:r w:rsidRPr="006D17B9">
        <w:rPr>
          <w:b/>
        </w:rPr>
        <w:t>για τ</w:t>
      </w:r>
      <w:r>
        <w:rPr>
          <w:b/>
        </w:rPr>
        <w:t>ο</w:t>
      </w:r>
      <w:r w:rsidRPr="006D17B9">
        <w:rPr>
          <w:b/>
        </w:rPr>
        <w:t xml:space="preserve"> Κ.Φ.Α.Α. </w:t>
      </w:r>
      <w:r w:rsidRPr="002E1B5C">
        <w:rPr>
          <w:rFonts w:cstheme="minorHAnsi"/>
          <w:b/>
          <w:bCs/>
        </w:rPr>
        <w:t>«Καλλίστη 2»</w:t>
      </w:r>
      <w:r>
        <w:rPr>
          <w:rFonts w:cstheme="minorHAnsi"/>
          <w:bCs/>
        </w:rPr>
        <w:t xml:space="preserve"> που λειτουργεί στην Αττική</w:t>
      </w:r>
      <w:r w:rsidRPr="00A773F9">
        <w:rPr>
          <w:rFonts w:cstheme="minorHAnsi"/>
          <w:bCs/>
        </w:rPr>
        <w:t xml:space="preserve">, </w:t>
      </w:r>
      <w:r>
        <w:rPr>
          <w:rFonts w:cstheme="minorHAnsi"/>
          <w:bCs/>
        </w:rPr>
        <w:t xml:space="preserve">συνολικής </w:t>
      </w:r>
      <w:r w:rsidRPr="00A773F9">
        <w:rPr>
          <w:rFonts w:cstheme="minorHAnsi"/>
          <w:bCs/>
        </w:rPr>
        <w:t xml:space="preserve">προϋπολογιζόμενης δαπάνης </w:t>
      </w:r>
      <w:r w:rsidRPr="005664B2">
        <w:rPr>
          <w:b/>
        </w:rPr>
        <w:t xml:space="preserve">2.788,71 </w:t>
      </w:r>
      <w:r w:rsidRPr="00BD1A44">
        <w:rPr>
          <w:rFonts w:cstheme="minorHAnsi"/>
          <w:b/>
          <w:bCs/>
        </w:rPr>
        <w:t xml:space="preserve">€ άνευ ΦΠΑ και </w:t>
      </w:r>
      <w:r w:rsidRPr="005664B2">
        <w:rPr>
          <w:b/>
        </w:rPr>
        <w:t xml:space="preserve"> 3.458,00 </w:t>
      </w:r>
      <w:r w:rsidRPr="00BD1A44">
        <w:rPr>
          <w:rFonts w:cstheme="minorHAnsi"/>
          <w:b/>
          <w:bCs/>
        </w:rPr>
        <w:t xml:space="preserve">€ </w:t>
      </w:r>
      <w:proofErr w:type="spellStart"/>
      <w:r w:rsidRPr="00BD1A44">
        <w:rPr>
          <w:rFonts w:cstheme="minorHAnsi"/>
          <w:b/>
          <w:bCs/>
        </w:rPr>
        <w:t>συμπ</w:t>
      </w:r>
      <w:proofErr w:type="spellEnd"/>
      <w:r w:rsidRPr="00BD1A44">
        <w:rPr>
          <w:rFonts w:cstheme="minorHAnsi"/>
          <w:b/>
          <w:bCs/>
        </w:rPr>
        <w:t>/νου του Φ.Π.Α.</w:t>
      </w:r>
      <w:r>
        <w:rPr>
          <w:rFonts w:cstheme="minorHAnsi"/>
          <w:b/>
          <w:bCs/>
        </w:rPr>
        <w:t xml:space="preserve"> </w:t>
      </w:r>
      <w:r w:rsidRPr="0025056F">
        <w:rPr>
          <w:rFonts w:cstheme="minorHAnsi"/>
        </w:rPr>
        <w:t>στο πλαίσιο υλοποίησης του Έργου : «</w:t>
      </w:r>
      <w:r w:rsidRPr="0025056F">
        <w:rPr>
          <w:rFonts w:asciiTheme="minorHAnsi" w:hAnsiTheme="minorHAnsi" w:cstheme="minorHAnsi"/>
          <w:b/>
          <w:bCs/>
          <w:i/>
          <w:iCs/>
        </w:rPr>
        <w:t>Επιχορήγηση ΝΠ ΚΟΙΝΩΝΙΚΟ ΕΛΛΗΝΙΚΟ ΚΛΙΜΑΚΙΟ ΑΜΕΣΗΣ ΒΟΗΘΕΙΑΣ για την υλοποίηση του έργου "λειτουργία του ΚΦΑΑ - Καλλίστη 2" με Κωδικό ΟΠΣ (MIS) 6001687</w:t>
      </w:r>
      <w:r w:rsidRPr="0025056F">
        <w:rPr>
          <w:rFonts w:cstheme="minorHAnsi"/>
        </w:rPr>
        <w:t>, το οποίο συγ</w:t>
      </w:r>
      <w:r w:rsidRPr="0025056F"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 w:rsidRPr="0025056F">
        <w:rPr>
          <w:rFonts w:cstheme="minorHAnsi"/>
        </w:rPr>
        <w:t xml:space="preserve">, υποβάλλω στο Κοινωνικό Ελληνικό Κλιμάκιο Άμεσης Βοήθειας (Κοινωνικό ΕΚΑΒ) </w:t>
      </w:r>
      <w:r>
        <w:rPr>
          <w:rFonts w:cstheme="minorHAnsi"/>
        </w:rPr>
        <w:t xml:space="preserve">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p w:rsidR="00784B28" w:rsidRDefault="00784B28" w:rsidP="00784B28">
      <w:pPr>
        <w:spacing w:after="0" w:line="276" w:lineRule="auto"/>
        <w:ind w:left="-426"/>
        <w:jc w:val="center"/>
        <w:rPr>
          <w:i/>
        </w:rPr>
      </w:pPr>
    </w:p>
    <w:tbl>
      <w:tblPr>
        <w:tblW w:w="55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0"/>
        <w:gridCol w:w="1341"/>
        <w:gridCol w:w="1525"/>
        <w:gridCol w:w="1217"/>
        <w:gridCol w:w="1360"/>
        <w:gridCol w:w="1186"/>
      </w:tblGrid>
      <w:tr w:rsidR="00784B28" w:rsidRPr="009B03F6" w:rsidTr="00784B28">
        <w:trPr>
          <w:trHeight w:val="1195"/>
          <w:tblHeader/>
          <w:jc w:val="center"/>
        </w:trPr>
        <w:tc>
          <w:tcPr>
            <w:tcW w:w="2650" w:type="dxa"/>
            <w:shd w:val="clear" w:color="auto" w:fill="D9E2F3" w:themeFill="accent1" w:themeFillTint="33"/>
            <w:noWrap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 xml:space="preserve">Ηλεκτρικές συσκευές </w:t>
            </w:r>
          </w:p>
        </w:tc>
        <w:tc>
          <w:tcPr>
            <w:tcW w:w="1341" w:type="dxa"/>
            <w:shd w:val="clear" w:color="auto" w:fill="D9E2F3" w:themeFill="accent1" w:themeFillTint="33"/>
            <w:noWrap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9B03F6">
              <w:rPr>
                <w:rFonts w:eastAsia="Times New Roman"/>
                <w:b/>
                <w:bCs/>
                <w:lang w:val="en-US"/>
              </w:rPr>
              <w:t>CPV</w:t>
            </w:r>
          </w:p>
        </w:tc>
        <w:tc>
          <w:tcPr>
            <w:tcW w:w="1525" w:type="dxa"/>
            <w:shd w:val="clear" w:color="auto" w:fill="D9E2F3" w:themeFill="accent1" w:themeFillTint="33"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>ΣΥΝΟΛΟ ΠΡΟΙΟΝΤΩΝ</w:t>
            </w:r>
          </w:p>
        </w:tc>
        <w:tc>
          <w:tcPr>
            <w:tcW w:w="1214" w:type="dxa"/>
            <w:shd w:val="clear" w:color="auto" w:fill="D9E2F3" w:themeFill="accent1" w:themeFillTint="33"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 xml:space="preserve">ΤΙΜΗ ΜΟΝΑΔΑΣ ΜΕ ΦΠΑ </w:t>
            </w:r>
          </w:p>
        </w:tc>
        <w:tc>
          <w:tcPr>
            <w:tcW w:w="1360" w:type="dxa"/>
            <w:shd w:val="clear" w:color="auto" w:fill="D9E2F3" w:themeFill="accent1" w:themeFillTint="33"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 xml:space="preserve">ΣΥΝΟΛΙΚΟ ΚΟΣΤΟΣ </w:t>
            </w:r>
          </w:p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 xml:space="preserve">ΧΩΡΙΣ ΦΠΑ </w:t>
            </w:r>
          </w:p>
        </w:tc>
        <w:tc>
          <w:tcPr>
            <w:tcW w:w="1144" w:type="dxa"/>
            <w:shd w:val="clear" w:color="auto" w:fill="D9E2F3" w:themeFill="accent1" w:themeFillTint="33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>ΣΥΝΟΛΙΚΟ ΚΟΣΤΟΣ</w:t>
            </w:r>
          </w:p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>ΜΕ ΦΠΑ</w:t>
            </w:r>
          </w:p>
        </w:tc>
      </w:tr>
      <w:tr w:rsidR="00784B28" w:rsidRPr="009B03F6" w:rsidTr="00784B28">
        <w:trPr>
          <w:trHeight w:val="253"/>
          <w:jc w:val="center"/>
        </w:trPr>
        <w:tc>
          <w:tcPr>
            <w:tcW w:w="2650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r w:rsidRPr="009B03F6">
              <w:rPr>
                <w:sz w:val="21"/>
                <w:szCs w:val="21"/>
              </w:rPr>
              <w:t>Στεγνωτήριο - πλυντήριο ρούχων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</w:rPr>
            </w:pPr>
            <w:r w:rsidRPr="009B03F6">
              <w:rPr>
                <w:rFonts w:eastAsia="Times New Roman"/>
                <w:lang w:val="en-US"/>
              </w:rPr>
              <w:t>39713210-8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214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360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144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  <w:tr w:rsidR="00784B28" w:rsidRPr="009B03F6" w:rsidTr="00784B28">
        <w:trPr>
          <w:trHeight w:val="253"/>
          <w:jc w:val="center"/>
        </w:trPr>
        <w:tc>
          <w:tcPr>
            <w:tcW w:w="2650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lang w:val="en-US"/>
              </w:rPr>
            </w:pPr>
            <w:proofErr w:type="spellStart"/>
            <w:r w:rsidRPr="009B03F6">
              <w:rPr>
                <w:sz w:val="21"/>
                <w:szCs w:val="21"/>
              </w:rPr>
              <w:t>Ψυγειοκαταψύκτης</w:t>
            </w:r>
            <w:proofErr w:type="spellEnd"/>
            <w:r w:rsidRPr="009B03F6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/>
                <w:lang w:val="en-US"/>
              </w:rPr>
              <w:t>39711110-3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214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360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144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784B28" w:rsidRPr="009B03F6" w:rsidTr="00784B28">
        <w:trPr>
          <w:trHeight w:val="253"/>
          <w:jc w:val="center"/>
        </w:trPr>
        <w:tc>
          <w:tcPr>
            <w:tcW w:w="2650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r w:rsidRPr="009B03F6">
              <w:rPr>
                <w:sz w:val="21"/>
                <w:szCs w:val="21"/>
              </w:rPr>
              <w:t xml:space="preserve">Τηλεόραση 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/>
                <w:lang w:val="en-US"/>
              </w:rPr>
              <w:t>92224000-7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214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360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144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  <w:tr w:rsidR="00784B28" w:rsidRPr="009B03F6" w:rsidTr="00784B28">
        <w:trPr>
          <w:trHeight w:val="253"/>
          <w:jc w:val="center"/>
        </w:trPr>
        <w:tc>
          <w:tcPr>
            <w:tcW w:w="2650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proofErr w:type="spellStart"/>
            <w:r w:rsidRPr="009F0E97">
              <w:rPr>
                <w:sz w:val="21"/>
                <w:szCs w:val="21"/>
              </w:rPr>
              <w:t>Ραβδομπλέντερ</w:t>
            </w:r>
            <w:proofErr w:type="spellEnd"/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 w:cstheme="minorHAnsi"/>
                <w:szCs w:val="24"/>
                <w:lang w:val="en-US"/>
              </w:rPr>
              <w:t>39711210-4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lang w:val="en-US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214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360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144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  <w:tr w:rsidR="00784B28" w:rsidRPr="009B03F6" w:rsidTr="00784B28">
        <w:trPr>
          <w:trHeight w:val="253"/>
          <w:jc w:val="center"/>
        </w:trPr>
        <w:tc>
          <w:tcPr>
            <w:tcW w:w="2650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lang w:val="en-US"/>
              </w:rPr>
            </w:pPr>
            <w:r w:rsidRPr="009B03F6">
              <w:rPr>
                <w:sz w:val="21"/>
                <w:szCs w:val="21"/>
              </w:rPr>
              <w:t>Τοστιέρα</w:t>
            </w:r>
            <w:r w:rsidRPr="009B03F6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/>
                <w:lang w:val="en-US"/>
              </w:rPr>
              <w:t>39710000-2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214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360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144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784B28" w:rsidRPr="009B03F6" w:rsidTr="00784B28">
        <w:trPr>
          <w:trHeight w:val="253"/>
          <w:jc w:val="center"/>
        </w:trPr>
        <w:tc>
          <w:tcPr>
            <w:tcW w:w="2650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proofErr w:type="spellStart"/>
            <w:r w:rsidRPr="009B03F6">
              <w:rPr>
                <w:color w:val="auto"/>
                <w:sz w:val="21"/>
                <w:szCs w:val="21"/>
              </w:rPr>
              <w:t>Αφυγραντήρας</w:t>
            </w:r>
            <w:proofErr w:type="spellEnd"/>
            <w:r w:rsidRPr="009B03F6">
              <w:rPr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r w:rsidRPr="009B03F6">
              <w:rPr>
                <w:rFonts w:eastAsia="Times New Roman"/>
                <w:color w:val="auto"/>
                <w:lang w:val="en-US"/>
              </w:rPr>
              <w:t>42113161-0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214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360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144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  <w:tr w:rsidR="00784B28" w:rsidRPr="009B03F6" w:rsidTr="00784B28">
        <w:trPr>
          <w:trHeight w:val="253"/>
          <w:jc w:val="center"/>
        </w:trPr>
        <w:tc>
          <w:tcPr>
            <w:tcW w:w="2650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lang w:val="en-US"/>
              </w:rPr>
            </w:pPr>
            <w:r w:rsidRPr="009B03F6">
              <w:rPr>
                <w:color w:val="auto"/>
                <w:sz w:val="21"/>
                <w:szCs w:val="21"/>
              </w:rPr>
              <w:t>Καφετιέρα</w:t>
            </w:r>
            <w:r w:rsidRPr="009B03F6">
              <w:rPr>
                <w:color w:val="auto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lang w:val="en-US"/>
              </w:rPr>
            </w:pPr>
            <w:r w:rsidRPr="009B03F6">
              <w:rPr>
                <w:rFonts w:eastAsia="Times New Roman" w:cstheme="minorHAnsi"/>
                <w:color w:val="auto"/>
                <w:szCs w:val="24"/>
                <w:lang w:val="en-US"/>
              </w:rPr>
              <w:t>39711310-5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lang w:val="en-US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214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360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144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784B28" w:rsidRPr="009B03F6" w:rsidTr="00784B28">
        <w:trPr>
          <w:trHeight w:val="253"/>
          <w:jc w:val="center"/>
        </w:trPr>
        <w:tc>
          <w:tcPr>
            <w:tcW w:w="2650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lang w:val="en-US"/>
              </w:rPr>
            </w:pPr>
            <w:r w:rsidRPr="009B03F6">
              <w:rPr>
                <w:color w:val="auto"/>
                <w:sz w:val="21"/>
                <w:szCs w:val="21"/>
              </w:rPr>
              <w:t>Φριτέζα</w:t>
            </w:r>
            <w:r w:rsidRPr="009B03F6">
              <w:rPr>
                <w:color w:val="auto"/>
                <w:sz w:val="21"/>
                <w:szCs w:val="21"/>
                <w:lang w:val="en-US"/>
              </w:rPr>
              <w:t xml:space="preserve"> </w:t>
            </w:r>
            <w:r w:rsidRPr="009B03F6">
              <w:rPr>
                <w:color w:val="auto"/>
                <w:sz w:val="21"/>
                <w:szCs w:val="21"/>
              </w:rPr>
              <w:t>Αέρος</w:t>
            </w:r>
            <w:r w:rsidRPr="009B03F6">
              <w:rPr>
                <w:color w:val="auto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lang w:val="en-US"/>
              </w:rPr>
            </w:pPr>
            <w:r w:rsidRPr="009B03F6">
              <w:rPr>
                <w:rFonts w:eastAsia="Times New Roman"/>
                <w:color w:val="auto"/>
                <w:lang w:val="en-US"/>
              </w:rPr>
              <w:t>39221000-7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lang w:val="en-US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214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360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144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784B28" w:rsidRPr="009B03F6" w:rsidTr="00784B28">
        <w:trPr>
          <w:trHeight w:val="253"/>
          <w:jc w:val="center"/>
        </w:trPr>
        <w:tc>
          <w:tcPr>
            <w:tcW w:w="2650" w:type="dxa"/>
            <w:shd w:val="clear" w:color="auto" w:fill="auto"/>
            <w:noWrap/>
            <w:vAlign w:val="center"/>
          </w:tcPr>
          <w:p w:rsidR="00784B28" w:rsidRPr="009F0E97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lang w:val="en-US"/>
              </w:rPr>
            </w:pPr>
            <w:r w:rsidRPr="009B03F6">
              <w:rPr>
                <w:color w:val="auto"/>
                <w:sz w:val="21"/>
                <w:szCs w:val="21"/>
              </w:rPr>
              <w:t xml:space="preserve">Χύτρα </w:t>
            </w:r>
            <w:r>
              <w:rPr>
                <w:color w:val="auto"/>
                <w:sz w:val="21"/>
                <w:szCs w:val="21"/>
              </w:rPr>
              <w:t>24</w:t>
            </w:r>
            <w:r>
              <w:rPr>
                <w:color w:val="auto"/>
                <w:sz w:val="21"/>
                <w:szCs w:val="21"/>
                <w:lang w:val="en-US"/>
              </w:rPr>
              <w:t>cm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lang w:val="en-US"/>
              </w:rPr>
            </w:pPr>
            <w:r w:rsidRPr="009B03F6">
              <w:rPr>
                <w:color w:val="auto"/>
              </w:rPr>
              <w:t>39221180-2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214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360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144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  <w:tr w:rsidR="00784B28" w:rsidRPr="009B03F6" w:rsidTr="00784B28">
        <w:trPr>
          <w:trHeight w:val="253"/>
          <w:jc w:val="center"/>
        </w:trPr>
        <w:tc>
          <w:tcPr>
            <w:tcW w:w="2650" w:type="dxa"/>
            <w:shd w:val="clear" w:color="auto" w:fill="auto"/>
            <w:noWrap/>
            <w:vAlign w:val="center"/>
          </w:tcPr>
          <w:p w:rsidR="00784B28" w:rsidRPr="009F0E97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lang w:val="en-US"/>
              </w:rPr>
            </w:pPr>
            <w:r w:rsidRPr="009B03F6">
              <w:rPr>
                <w:color w:val="auto"/>
                <w:sz w:val="21"/>
                <w:szCs w:val="21"/>
              </w:rPr>
              <w:t>Χύτρα</w:t>
            </w:r>
            <w:r>
              <w:rPr>
                <w:color w:val="auto"/>
                <w:sz w:val="21"/>
                <w:szCs w:val="21"/>
              </w:rPr>
              <w:t xml:space="preserve"> </w:t>
            </w:r>
            <w:r>
              <w:rPr>
                <w:color w:val="auto"/>
                <w:sz w:val="21"/>
                <w:szCs w:val="21"/>
                <w:lang w:val="en-US"/>
              </w:rPr>
              <w:t>20cm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lang w:val="en-US"/>
              </w:rPr>
            </w:pPr>
            <w:r w:rsidRPr="009B03F6">
              <w:rPr>
                <w:color w:val="auto"/>
              </w:rPr>
              <w:t>39221180-2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214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360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144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  <w:tr w:rsidR="00784B28" w:rsidRPr="009B03F6" w:rsidTr="00784B28">
        <w:trPr>
          <w:trHeight w:val="253"/>
          <w:jc w:val="center"/>
        </w:trPr>
        <w:tc>
          <w:tcPr>
            <w:tcW w:w="2650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r w:rsidRPr="009B03F6">
              <w:rPr>
                <w:color w:val="auto"/>
                <w:sz w:val="21"/>
                <w:szCs w:val="21"/>
              </w:rPr>
              <w:t>Γαλατιέρα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lang w:val="en-US"/>
              </w:rPr>
            </w:pPr>
            <w:r w:rsidRPr="009B03F6">
              <w:rPr>
                <w:color w:val="auto"/>
              </w:rPr>
              <w:t>39221180-2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214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360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144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  <w:tr w:rsidR="00784B28" w:rsidRPr="009B03F6" w:rsidTr="00784B28">
        <w:trPr>
          <w:trHeight w:val="253"/>
          <w:jc w:val="center"/>
        </w:trPr>
        <w:tc>
          <w:tcPr>
            <w:tcW w:w="2650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proofErr w:type="spellStart"/>
            <w:r w:rsidRPr="009F0E97">
              <w:rPr>
                <w:color w:val="auto"/>
                <w:sz w:val="21"/>
                <w:szCs w:val="21"/>
              </w:rPr>
              <w:t>Ημιχύτρα</w:t>
            </w:r>
            <w:proofErr w:type="spellEnd"/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r w:rsidRPr="009B03F6">
              <w:rPr>
                <w:color w:val="auto"/>
              </w:rPr>
              <w:t>39221180-2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214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360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144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  <w:tr w:rsidR="00784B28" w:rsidRPr="009B03F6" w:rsidTr="00784B28">
        <w:trPr>
          <w:trHeight w:val="253"/>
          <w:jc w:val="center"/>
        </w:trPr>
        <w:tc>
          <w:tcPr>
            <w:tcW w:w="2650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lang w:val="en-US"/>
              </w:rPr>
            </w:pPr>
            <w:r w:rsidRPr="009B03F6">
              <w:rPr>
                <w:color w:val="auto"/>
                <w:sz w:val="21"/>
                <w:szCs w:val="21"/>
              </w:rPr>
              <w:t>Τηλέφωνο</w:t>
            </w:r>
            <w:r w:rsidRPr="009B03F6">
              <w:rPr>
                <w:color w:val="auto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lang w:val="en-US"/>
              </w:rPr>
            </w:pPr>
            <w:r w:rsidRPr="009B03F6">
              <w:rPr>
                <w:color w:val="auto"/>
              </w:rPr>
              <w:t>32552100-8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214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360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144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784B28" w:rsidRPr="004078B6" w:rsidTr="00784B28">
        <w:trPr>
          <w:trHeight w:val="298"/>
          <w:jc w:val="center"/>
        </w:trPr>
        <w:tc>
          <w:tcPr>
            <w:tcW w:w="6733" w:type="dxa"/>
            <w:gridSpan w:val="4"/>
            <w:shd w:val="clear" w:color="auto" w:fill="D9E2F3" w:themeFill="accent1" w:themeFillTint="33"/>
            <w:noWrap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>ΣΥΝΟΛΟ</w:t>
            </w:r>
          </w:p>
        </w:tc>
        <w:tc>
          <w:tcPr>
            <w:tcW w:w="1360" w:type="dxa"/>
            <w:shd w:val="clear" w:color="auto" w:fill="D9E2F3" w:themeFill="accent1" w:themeFillTint="33"/>
            <w:noWrap/>
          </w:tcPr>
          <w:p w:rsidR="00784B28" w:rsidRPr="005664B2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144" w:type="dxa"/>
            <w:shd w:val="clear" w:color="auto" w:fill="D9E2F3" w:themeFill="accent1" w:themeFillTint="33"/>
          </w:tcPr>
          <w:p w:rsidR="00784B28" w:rsidRPr="005664B2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</w:tbl>
    <w:p w:rsidR="00784B28" w:rsidRDefault="00784B28" w:rsidP="00784B28">
      <w:pPr>
        <w:spacing w:line="336" w:lineRule="auto"/>
        <w:ind w:left="0" w:right="-19"/>
      </w:pPr>
    </w:p>
    <w:p w:rsidR="00784B28" w:rsidRPr="00DD5543" w:rsidRDefault="00784B28" w:rsidP="00784B28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784B28" w:rsidRPr="00682986" w:rsidRDefault="00784B28" w:rsidP="00784B28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:rsidR="00784B28" w:rsidRPr="00DD5543" w:rsidRDefault="00784B28" w:rsidP="00784B28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:rsidR="00784B28" w:rsidRPr="00682986" w:rsidRDefault="00784B28" w:rsidP="00784B28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:rsidR="00784B28" w:rsidRPr="00240129" w:rsidRDefault="00784B28" w:rsidP="00784B28">
      <w:pPr>
        <w:spacing w:after="100"/>
        <w:ind w:right="-161"/>
        <w:rPr>
          <w:b/>
          <w:i/>
          <w:szCs w:val="24"/>
          <w:u w:val="single" w:color="000000"/>
        </w:rPr>
      </w:pPr>
    </w:p>
    <w:p w:rsidR="00784B28" w:rsidRPr="000A296F" w:rsidRDefault="00784B28" w:rsidP="00784B28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>
        <w:rPr>
          <w:rFonts w:asciiTheme="minorHAnsi" w:hAnsiTheme="minorHAnsi"/>
          <w:color w:val="000000" w:themeColor="text1"/>
          <w:sz w:val="32"/>
          <w:szCs w:val="32"/>
        </w:rPr>
        <w:t>3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:rsidR="00784B28" w:rsidRPr="000A296F" w:rsidRDefault="00784B28" w:rsidP="00784B28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:rsidR="00784B28" w:rsidRDefault="00784B28" w:rsidP="00784B28">
      <w:pPr>
        <w:spacing w:line="336" w:lineRule="auto"/>
        <w:ind w:left="0" w:right="-19"/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 w:rsidRPr="00394F6E">
        <w:rPr>
          <w:b/>
        </w:rPr>
        <w:t xml:space="preserve">«ΠΡΟΜΗΘΕΙΑ, ΜΕΤΑΦΟΡΑ ΚΑΙ ΕΓΚΑΤΑΣΤΑΣΗ ΣΕ ΛΕΙΤΟΥΡΓΙΑ ΚΑΙ ΣΥΝΤΗΡΗΣΗ ΟΙΚΙΑΚΟΥ ΗΛΕΚΤΡΙΚΟΥ &amp; ΗΛΕΚΤΡΟΝΙΚΟΥ ΕΞΟΠΛΙΣΜΟΥ </w:t>
      </w:r>
      <w:r>
        <w:rPr>
          <w:rFonts w:cstheme="minorHAnsi"/>
          <w:bCs/>
        </w:rPr>
        <w:t xml:space="preserve">για το ΚΦΑΑ </w:t>
      </w:r>
      <w:r w:rsidRPr="002E1B5C">
        <w:rPr>
          <w:rFonts w:cstheme="minorHAnsi"/>
          <w:b/>
          <w:bCs/>
        </w:rPr>
        <w:t>«Καλλίστη 3»</w:t>
      </w:r>
      <w:r>
        <w:rPr>
          <w:rFonts w:cstheme="minorHAnsi"/>
          <w:bCs/>
        </w:rPr>
        <w:t xml:space="preserve"> που λειτουργεί στη Λάρισα</w:t>
      </w:r>
      <w:r w:rsidRPr="00A773F9">
        <w:rPr>
          <w:rFonts w:cstheme="minorHAnsi"/>
          <w:bCs/>
        </w:rPr>
        <w:t xml:space="preserve">, </w:t>
      </w:r>
      <w:r>
        <w:rPr>
          <w:rFonts w:cstheme="minorHAnsi"/>
          <w:bCs/>
        </w:rPr>
        <w:t xml:space="preserve">συνολικής </w:t>
      </w:r>
      <w:r w:rsidRPr="00A773F9">
        <w:rPr>
          <w:rFonts w:cstheme="minorHAnsi"/>
          <w:bCs/>
        </w:rPr>
        <w:t xml:space="preserve">προϋπολογιζόμενης δαπάνης </w:t>
      </w:r>
      <w:r w:rsidRPr="005664B2">
        <w:rPr>
          <w:b/>
        </w:rPr>
        <w:t xml:space="preserve">3.550,24 </w:t>
      </w:r>
      <w:r w:rsidRPr="00BD1A44">
        <w:rPr>
          <w:rFonts w:cstheme="minorHAnsi"/>
          <w:b/>
          <w:bCs/>
        </w:rPr>
        <w:t xml:space="preserve">€ άνευ ΦΠΑ και </w:t>
      </w:r>
      <w:r w:rsidRPr="005664B2">
        <w:rPr>
          <w:b/>
        </w:rPr>
        <w:t xml:space="preserve">4.402,30 </w:t>
      </w:r>
      <w:r w:rsidRPr="00BD1A44">
        <w:rPr>
          <w:rFonts w:cstheme="minorHAnsi"/>
          <w:b/>
          <w:bCs/>
        </w:rPr>
        <w:t xml:space="preserve">€ </w:t>
      </w:r>
      <w:proofErr w:type="spellStart"/>
      <w:r w:rsidRPr="00BD1A44">
        <w:rPr>
          <w:rFonts w:cstheme="minorHAnsi"/>
          <w:b/>
          <w:bCs/>
        </w:rPr>
        <w:t>συμπ</w:t>
      </w:r>
      <w:proofErr w:type="spellEnd"/>
      <w:r w:rsidRPr="00BD1A44">
        <w:rPr>
          <w:rFonts w:cstheme="minorHAnsi"/>
          <w:b/>
          <w:bCs/>
        </w:rPr>
        <w:t>/νου του Φ.Π.Α.</w:t>
      </w:r>
      <w:r>
        <w:rPr>
          <w:rFonts w:cstheme="minorHAnsi"/>
          <w:b/>
          <w:bCs/>
        </w:rPr>
        <w:t xml:space="preserve"> </w:t>
      </w:r>
      <w:r w:rsidRPr="0025056F">
        <w:rPr>
          <w:rFonts w:cstheme="minorHAnsi"/>
        </w:rPr>
        <w:t>στο πλαίσιο υλοποίησης του Έργου: «</w:t>
      </w:r>
      <w:r w:rsidRPr="0025056F">
        <w:rPr>
          <w:rFonts w:asciiTheme="minorHAnsi" w:hAnsiTheme="minorHAnsi" w:cstheme="minorHAnsi"/>
          <w:b/>
          <w:bCs/>
          <w:i/>
          <w:iCs/>
        </w:rPr>
        <w:t>Επιχορήγηση ΝΠ ΚΟΙΝΩΝΙΚΟ ΕΛΛΗΝΙΚΟ ΚΛΙΜΑΚΙΟ ΑΜΕΣΗΣ ΒΟΗΘΕΙΑΣ για την υλοποίηση του έργου "λειτουργία του ΚΦΑΑ - Καλλίστη 3" με Κωδικό ΟΠΣ (MIS) 6001688</w:t>
      </w:r>
      <w:r w:rsidRPr="0025056F">
        <w:rPr>
          <w:rFonts w:cstheme="minorHAnsi"/>
        </w:rPr>
        <w:t>,</w:t>
      </w:r>
      <w:r>
        <w:rPr>
          <w:rFonts w:cstheme="minorHAnsi"/>
        </w:rPr>
        <w:t>, 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53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1290"/>
        <w:gridCol w:w="1435"/>
        <w:gridCol w:w="1200"/>
        <w:gridCol w:w="1308"/>
        <w:gridCol w:w="1186"/>
      </w:tblGrid>
      <w:tr w:rsidR="00784B28" w:rsidRPr="009B03F6" w:rsidTr="00784B28">
        <w:trPr>
          <w:trHeight w:val="1187"/>
          <w:tblHeader/>
          <w:jc w:val="center"/>
        </w:trPr>
        <w:tc>
          <w:tcPr>
            <w:tcW w:w="2548" w:type="dxa"/>
            <w:shd w:val="clear" w:color="auto" w:fill="D9E2F3" w:themeFill="accent1" w:themeFillTint="33"/>
            <w:noWrap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 xml:space="preserve">Ηλεκτρικές συσκευές </w:t>
            </w:r>
          </w:p>
        </w:tc>
        <w:tc>
          <w:tcPr>
            <w:tcW w:w="1290" w:type="dxa"/>
            <w:shd w:val="clear" w:color="auto" w:fill="D9E2F3" w:themeFill="accent1" w:themeFillTint="33"/>
            <w:noWrap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9B03F6">
              <w:rPr>
                <w:rFonts w:eastAsia="Times New Roman"/>
                <w:b/>
                <w:bCs/>
                <w:lang w:val="en-US"/>
              </w:rPr>
              <w:t>CPV</w:t>
            </w:r>
          </w:p>
        </w:tc>
        <w:tc>
          <w:tcPr>
            <w:tcW w:w="1466" w:type="dxa"/>
            <w:shd w:val="clear" w:color="auto" w:fill="D9E2F3" w:themeFill="accent1" w:themeFillTint="33"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>ΣΥΝΟΛΟ ΠΡΟΙΟΝΤΩΝ</w:t>
            </w:r>
          </w:p>
        </w:tc>
        <w:tc>
          <w:tcPr>
            <w:tcW w:w="1168" w:type="dxa"/>
            <w:shd w:val="clear" w:color="auto" w:fill="D9E2F3" w:themeFill="accent1" w:themeFillTint="33"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 xml:space="preserve">ΤΙΜΗ ΜΟΝΑΔΑΣ ΜΕ ΦΠΑ </w:t>
            </w:r>
          </w:p>
        </w:tc>
        <w:tc>
          <w:tcPr>
            <w:tcW w:w="1308" w:type="dxa"/>
            <w:shd w:val="clear" w:color="auto" w:fill="D9E2F3" w:themeFill="accent1" w:themeFillTint="33"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 xml:space="preserve">ΣΥΝΟΛΙΚΟ ΚΟΣΤΟΣ </w:t>
            </w:r>
          </w:p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 xml:space="preserve">ΧΩΡΙΣ ΦΠΑ </w:t>
            </w:r>
          </w:p>
        </w:tc>
        <w:tc>
          <w:tcPr>
            <w:tcW w:w="1100" w:type="dxa"/>
            <w:shd w:val="clear" w:color="auto" w:fill="D9E2F3" w:themeFill="accent1" w:themeFillTint="33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>ΣΥΝΟΛΙΚΟ ΚΟΣΤΟΣ</w:t>
            </w:r>
          </w:p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>ΜΕ ΦΠΑ</w:t>
            </w:r>
          </w:p>
        </w:tc>
      </w:tr>
      <w:tr w:rsidR="00784B28" w:rsidRPr="009B03F6" w:rsidTr="00784B28">
        <w:trPr>
          <w:trHeight w:val="251"/>
          <w:jc w:val="center"/>
        </w:trPr>
        <w:tc>
          <w:tcPr>
            <w:tcW w:w="2548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lang w:val="en-US"/>
              </w:rPr>
            </w:pPr>
            <w:r w:rsidRPr="009B03F6">
              <w:rPr>
                <w:sz w:val="21"/>
                <w:szCs w:val="21"/>
              </w:rPr>
              <w:t>Στεγνωτήριο</w:t>
            </w:r>
            <w:r w:rsidRPr="009B03F6">
              <w:rPr>
                <w:sz w:val="21"/>
                <w:szCs w:val="21"/>
                <w:lang w:val="en-US"/>
              </w:rPr>
              <w:t xml:space="preserve"> </w:t>
            </w:r>
            <w:r w:rsidRPr="009B03F6">
              <w:rPr>
                <w:sz w:val="21"/>
                <w:szCs w:val="21"/>
              </w:rPr>
              <w:t>Ρούχων</w:t>
            </w:r>
            <w:r w:rsidRPr="009B03F6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290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/>
                <w:lang w:val="en-US"/>
              </w:rPr>
              <w:t>42716200-0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68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308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100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  <w:tr w:rsidR="00784B28" w:rsidRPr="009B03F6" w:rsidTr="00784B28">
        <w:trPr>
          <w:trHeight w:val="251"/>
          <w:jc w:val="center"/>
        </w:trPr>
        <w:tc>
          <w:tcPr>
            <w:tcW w:w="2548" w:type="dxa"/>
            <w:shd w:val="clear" w:color="auto" w:fill="auto"/>
            <w:noWrap/>
            <w:vAlign w:val="center"/>
          </w:tcPr>
          <w:p w:rsidR="00784B28" w:rsidRPr="009F0E97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r w:rsidRPr="009B03F6">
              <w:rPr>
                <w:sz w:val="21"/>
                <w:szCs w:val="21"/>
              </w:rPr>
              <w:t>Ψυγείο</w:t>
            </w:r>
            <w:r w:rsidRPr="009B03F6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μεγάλο</w:t>
            </w:r>
          </w:p>
        </w:tc>
        <w:tc>
          <w:tcPr>
            <w:tcW w:w="1290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/>
                <w:lang w:val="en-US"/>
              </w:rPr>
              <w:t>39711130-9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68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308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100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784B28" w:rsidRPr="009B03F6" w:rsidTr="00784B28">
        <w:trPr>
          <w:trHeight w:val="251"/>
          <w:jc w:val="center"/>
        </w:trPr>
        <w:tc>
          <w:tcPr>
            <w:tcW w:w="2548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r w:rsidRPr="009B03F6">
              <w:rPr>
                <w:sz w:val="21"/>
                <w:szCs w:val="21"/>
              </w:rPr>
              <w:t xml:space="preserve">Τηλεόραση </w:t>
            </w:r>
          </w:p>
        </w:tc>
        <w:tc>
          <w:tcPr>
            <w:tcW w:w="1290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/>
                <w:lang w:val="en-US"/>
              </w:rPr>
              <w:t>92224000-7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68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308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100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  <w:tr w:rsidR="00784B28" w:rsidRPr="009B03F6" w:rsidTr="00784B28">
        <w:trPr>
          <w:trHeight w:val="251"/>
          <w:jc w:val="center"/>
        </w:trPr>
        <w:tc>
          <w:tcPr>
            <w:tcW w:w="2548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proofErr w:type="spellStart"/>
            <w:r w:rsidRPr="009F0E97">
              <w:rPr>
                <w:sz w:val="21"/>
                <w:szCs w:val="21"/>
              </w:rPr>
              <w:t>Ραβδομπλέντερ</w:t>
            </w:r>
            <w:proofErr w:type="spellEnd"/>
          </w:p>
        </w:tc>
        <w:tc>
          <w:tcPr>
            <w:tcW w:w="1290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 w:cstheme="minorHAnsi"/>
                <w:szCs w:val="24"/>
                <w:lang w:val="en-US"/>
              </w:rPr>
              <w:t>39711210-4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lang w:val="en-US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68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308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100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  <w:tr w:rsidR="00784B28" w:rsidRPr="009B03F6" w:rsidTr="00784B28">
        <w:trPr>
          <w:trHeight w:val="251"/>
          <w:jc w:val="center"/>
        </w:trPr>
        <w:tc>
          <w:tcPr>
            <w:tcW w:w="2548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lang w:val="en-US"/>
              </w:rPr>
            </w:pPr>
            <w:r w:rsidRPr="009B03F6">
              <w:rPr>
                <w:sz w:val="21"/>
                <w:szCs w:val="21"/>
              </w:rPr>
              <w:t>Τοστιέρα</w:t>
            </w:r>
            <w:r w:rsidRPr="009B03F6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290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/>
                <w:lang w:val="en-US"/>
              </w:rPr>
              <w:t>39710000-2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68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308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100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784B28" w:rsidRPr="009B03F6" w:rsidTr="00784B28">
        <w:trPr>
          <w:trHeight w:val="251"/>
          <w:jc w:val="center"/>
        </w:trPr>
        <w:tc>
          <w:tcPr>
            <w:tcW w:w="2548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r w:rsidRPr="009B03F6">
              <w:rPr>
                <w:sz w:val="21"/>
                <w:szCs w:val="21"/>
              </w:rPr>
              <w:t xml:space="preserve">Μίξερ χειρός </w:t>
            </w:r>
          </w:p>
        </w:tc>
        <w:tc>
          <w:tcPr>
            <w:tcW w:w="1290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t>39710000-2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68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308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100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  <w:tr w:rsidR="00784B28" w:rsidRPr="009B03F6" w:rsidTr="00784B28">
        <w:trPr>
          <w:trHeight w:val="251"/>
          <w:jc w:val="center"/>
        </w:trPr>
        <w:tc>
          <w:tcPr>
            <w:tcW w:w="2548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proofErr w:type="spellStart"/>
            <w:r w:rsidRPr="009B03F6">
              <w:rPr>
                <w:sz w:val="21"/>
                <w:szCs w:val="21"/>
              </w:rPr>
              <w:t>Πολυκόφτης</w:t>
            </w:r>
            <w:proofErr w:type="spellEnd"/>
          </w:p>
        </w:tc>
        <w:tc>
          <w:tcPr>
            <w:tcW w:w="1290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 w:cstheme="minorHAnsi"/>
                <w:szCs w:val="24"/>
                <w:lang w:val="en-US"/>
              </w:rPr>
              <w:t>39711210-4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68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308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100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  <w:tr w:rsidR="00784B28" w:rsidRPr="009B03F6" w:rsidTr="00784B28">
        <w:trPr>
          <w:trHeight w:val="251"/>
          <w:jc w:val="center"/>
        </w:trPr>
        <w:tc>
          <w:tcPr>
            <w:tcW w:w="2548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r w:rsidRPr="009B03F6">
              <w:rPr>
                <w:sz w:val="21"/>
                <w:szCs w:val="21"/>
              </w:rPr>
              <w:t xml:space="preserve">Κλιματιστικό </w:t>
            </w:r>
          </w:p>
        </w:tc>
        <w:tc>
          <w:tcPr>
            <w:tcW w:w="1290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 w:cstheme="minorHAnsi"/>
                <w:szCs w:val="24"/>
              </w:rPr>
              <w:t>42510000-4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68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308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100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784B28" w:rsidRPr="009B03F6" w:rsidTr="00784B28">
        <w:trPr>
          <w:trHeight w:val="251"/>
          <w:jc w:val="center"/>
        </w:trPr>
        <w:tc>
          <w:tcPr>
            <w:tcW w:w="2548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color w:val="auto"/>
                <w:sz w:val="21"/>
                <w:szCs w:val="21"/>
                <w:lang w:val="en-US"/>
              </w:rPr>
            </w:pPr>
            <w:r w:rsidRPr="009B03F6">
              <w:rPr>
                <w:color w:val="auto"/>
                <w:sz w:val="21"/>
                <w:szCs w:val="21"/>
              </w:rPr>
              <w:t>Πλυντήριο πιάτων</w:t>
            </w:r>
          </w:p>
        </w:tc>
        <w:tc>
          <w:tcPr>
            <w:tcW w:w="1290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9B03F6">
              <w:rPr>
                <w:color w:val="auto"/>
              </w:rPr>
              <w:t xml:space="preserve">39713100-4 </w:t>
            </w:r>
          </w:p>
        </w:tc>
        <w:tc>
          <w:tcPr>
            <w:tcW w:w="1466" w:type="dxa"/>
            <w:shd w:val="clear" w:color="auto" w:fill="auto"/>
            <w:vAlign w:val="bottom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t>1</w:t>
            </w:r>
          </w:p>
        </w:tc>
        <w:tc>
          <w:tcPr>
            <w:tcW w:w="1168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308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100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784B28" w:rsidRPr="004078B6" w:rsidTr="00784B28">
        <w:trPr>
          <w:trHeight w:val="296"/>
          <w:jc w:val="center"/>
        </w:trPr>
        <w:tc>
          <w:tcPr>
            <w:tcW w:w="6473" w:type="dxa"/>
            <w:gridSpan w:val="4"/>
            <w:shd w:val="clear" w:color="auto" w:fill="D9E2F3" w:themeFill="accent1" w:themeFillTint="33"/>
            <w:noWrap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>ΣΥΝΟΛΟ</w:t>
            </w:r>
          </w:p>
        </w:tc>
        <w:tc>
          <w:tcPr>
            <w:tcW w:w="1308" w:type="dxa"/>
            <w:shd w:val="clear" w:color="auto" w:fill="D9E2F3" w:themeFill="accent1" w:themeFillTint="33"/>
            <w:noWrap/>
          </w:tcPr>
          <w:p w:rsidR="00784B28" w:rsidRPr="005664B2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100" w:type="dxa"/>
            <w:shd w:val="clear" w:color="auto" w:fill="D9E2F3" w:themeFill="accent1" w:themeFillTint="33"/>
          </w:tcPr>
          <w:p w:rsidR="00784B28" w:rsidRPr="005664B2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</w:tbl>
    <w:p w:rsidR="00784B28" w:rsidRPr="00240129" w:rsidRDefault="00784B28" w:rsidP="00784B28">
      <w:pPr>
        <w:spacing w:after="100"/>
        <w:ind w:right="-161"/>
        <w:rPr>
          <w:b/>
          <w:i/>
          <w:szCs w:val="24"/>
          <w:u w:val="single" w:color="000000"/>
        </w:rPr>
      </w:pPr>
    </w:p>
    <w:p w:rsidR="00784B28" w:rsidRPr="00DD5543" w:rsidRDefault="00784B28" w:rsidP="00784B28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784B28" w:rsidRPr="00682986" w:rsidRDefault="00784B28" w:rsidP="00784B28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:rsidR="00784B28" w:rsidRPr="00DD5543" w:rsidRDefault="00784B28" w:rsidP="00784B28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:rsidR="00784B28" w:rsidRPr="00682986" w:rsidRDefault="00784B28" w:rsidP="00784B28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:rsidR="00784B28" w:rsidRDefault="00784B28" w:rsidP="00784B28">
      <w:pPr>
        <w:spacing w:after="160" w:line="259" w:lineRule="auto"/>
        <w:ind w:left="0" w:firstLine="0"/>
        <w:jc w:val="left"/>
        <w:rPr>
          <w:b/>
          <w:i/>
          <w:szCs w:val="24"/>
          <w:u w:val="single" w:color="000000"/>
        </w:rPr>
      </w:pPr>
      <w:r>
        <w:rPr>
          <w:b/>
          <w:i/>
          <w:szCs w:val="24"/>
          <w:u w:val="single" w:color="000000"/>
        </w:rPr>
        <w:br w:type="page"/>
      </w:r>
    </w:p>
    <w:p w:rsidR="00784B28" w:rsidRPr="000A296F" w:rsidRDefault="00784B28" w:rsidP="00784B28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>
        <w:rPr>
          <w:rFonts w:asciiTheme="minorHAnsi" w:hAnsiTheme="minorHAnsi"/>
          <w:color w:val="000000" w:themeColor="text1"/>
          <w:sz w:val="32"/>
          <w:szCs w:val="32"/>
        </w:rPr>
        <w:t>4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:rsidR="00784B28" w:rsidRPr="000A296F" w:rsidRDefault="00784B28" w:rsidP="00784B28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:rsidR="00784B28" w:rsidRDefault="00784B28" w:rsidP="00784B28">
      <w:pPr>
        <w:spacing w:line="336" w:lineRule="auto"/>
        <w:ind w:left="0" w:right="-19"/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 w:rsidRPr="00394F6E">
        <w:rPr>
          <w:b/>
        </w:rPr>
        <w:t xml:space="preserve">«ΠΡΟΜΗΘΕΙΑ, ΜΕΤΑΦΟΡΑ ΚΑΙ ΕΓΚΑΤΑΣΤΑΣΗ ΣΕ ΛΕΙΤΟΥΡΓΙΑ ΚΑΙ ΣΥΝΤΗΡΗΣΗ ΟΙΚΙΑΚΟΥ ΗΛΕΚΤΡΙΚΟΥ &amp; ΗΛΕΚΤΡΟΝΙΚΟΥ ΕΞΟΠΛΙΣΜΟΥ </w:t>
      </w:r>
      <w:r>
        <w:rPr>
          <w:rFonts w:cstheme="minorHAnsi"/>
          <w:bCs/>
        </w:rPr>
        <w:t xml:space="preserve">για το ΚΦΑΑ </w:t>
      </w:r>
      <w:r w:rsidRPr="002E1B5C">
        <w:rPr>
          <w:rFonts w:cstheme="minorHAnsi"/>
          <w:b/>
          <w:bCs/>
        </w:rPr>
        <w:t>«Νεφέλη 1»</w:t>
      </w:r>
      <w:r>
        <w:rPr>
          <w:rFonts w:cstheme="minorHAnsi"/>
          <w:bCs/>
        </w:rPr>
        <w:t xml:space="preserve"> που λειτουργεί στην Αττική</w:t>
      </w:r>
      <w:r w:rsidRPr="00A773F9">
        <w:rPr>
          <w:rFonts w:cstheme="minorHAnsi"/>
          <w:bCs/>
        </w:rPr>
        <w:t xml:space="preserve">, </w:t>
      </w:r>
      <w:r>
        <w:rPr>
          <w:rFonts w:cstheme="minorHAnsi"/>
          <w:bCs/>
        </w:rPr>
        <w:t xml:space="preserve">συνολικής </w:t>
      </w:r>
      <w:r w:rsidRPr="00A773F9">
        <w:rPr>
          <w:rFonts w:cstheme="minorHAnsi"/>
          <w:bCs/>
        </w:rPr>
        <w:t xml:space="preserve">προϋπολογιζόμενης δαπάνης </w:t>
      </w:r>
      <w:r w:rsidRPr="005664B2">
        <w:rPr>
          <w:b/>
        </w:rPr>
        <w:t xml:space="preserve"> 2.633,19 € </w:t>
      </w:r>
      <w:r w:rsidRPr="00BD1A44">
        <w:rPr>
          <w:rFonts w:cstheme="minorHAnsi"/>
          <w:b/>
          <w:bCs/>
        </w:rPr>
        <w:t xml:space="preserve">άνευ ΦΠΑ και </w:t>
      </w:r>
      <w:r w:rsidRPr="005664B2">
        <w:rPr>
          <w:b/>
        </w:rPr>
        <w:t xml:space="preserve"> 3.265,15 </w:t>
      </w:r>
      <w:r w:rsidRPr="00CE02D1">
        <w:rPr>
          <w:b/>
        </w:rPr>
        <w:t>€</w:t>
      </w:r>
      <w:r>
        <w:rPr>
          <w:b/>
        </w:rPr>
        <w:t xml:space="preserve"> </w:t>
      </w:r>
      <w:proofErr w:type="spellStart"/>
      <w:r w:rsidRPr="00BD1A44">
        <w:rPr>
          <w:rFonts w:cstheme="minorHAnsi"/>
          <w:b/>
          <w:bCs/>
        </w:rPr>
        <w:t>συμπ</w:t>
      </w:r>
      <w:proofErr w:type="spellEnd"/>
      <w:r w:rsidRPr="00BD1A44">
        <w:rPr>
          <w:rFonts w:cstheme="minorHAnsi"/>
          <w:b/>
          <w:bCs/>
        </w:rPr>
        <w:t>/νου του Φ.Π.Α.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στο πλαίσιο υλοποίησης του Έργου: «</w:t>
      </w:r>
      <w:r w:rsidRPr="002E1B5C">
        <w:rPr>
          <w:rFonts w:cstheme="minorHAnsi"/>
          <w:b/>
          <w:bCs/>
          <w:i/>
          <w:iCs/>
        </w:rPr>
        <w:t xml:space="preserve">Επιχορήγηση ΝΠ ΚΟΙΝΩΝΙΚΟ ΕΛΛΗΝΙΚΟ ΚΛΙΜΑΚΙΟ ΑΜΕΣΗΣ ΒΟΗΘΕΙΑΣ για την υλοποίηση του έργου </w:t>
      </w:r>
      <w:r>
        <w:rPr>
          <w:rFonts w:cstheme="minorHAnsi"/>
          <w:b/>
          <w:bCs/>
          <w:i/>
          <w:iCs/>
        </w:rPr>
        <w:t>«</w:t>
      </w:r>
      <w:r w:rsidRPr="002E1B5C">
        <w:rPr>
          <w:rFonts w:cstheme="minorHAnsi"/>
          <w:b/>
          <w:bCs/>
          <w:i/>
          <w:iCs/>
        </w:rPr>
        <w:t xml:space="preserve">λειτουργία του ΚΦΑΑ </w:t>
      </w:r>
      <w:r>
        <w:rPr>
          <w:rFonts w:cstheme="minorHAnsi"/>
          <w:b/>
          <w:bCs/>
          <w:i/>
          <w:iCs/>
        </w:rPr>
        <w:t>–</w:t>
      </w:r>
      <w:r w:rsidRPr="002E1B5C">
        <w:rPr>
          <w:rFonts w:cstheme="minorHAnsi"/>
          <w:b/>
          <w:bCs/>
          <w:i/>
          <w:iCs/>
        </w:rPr>
        <w:t xml:space="preserve"> Νεφέλη 1</w:t>
      </w:r>
      <w:r>
        <w:rPr>
          <w:rFonts w:cstheme="minorHAnsi"/>
          <w:b/>
          <w:bCs/>
          <w:i/>
          <w:iCs/>
        </w:rPr>
        <w:t>»</w:t>
      </w:r>
      <w:r w:rsidRPr="002E1B5C">
        <w:rPr>
          <w:rFonts w:cstheme="minorHAnsi"/>
          <w:b/>
          <w:bCs/>
          <w:i/>
          <w:iCs/>
        </w:rPr>
        <w:t xml:space="preserve"> με Κωδικό ΟΠΣ (MIS) 6001684</w:t>
      </w:r>
      <w:r>
        <w:rPr>
          <w:rFonts w:cstheme="minorHAnsi"/>
        </w:rPr>
        <w:t>, 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54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4"/>
        <w:gridCol w:w="1303"/>
        <w:gridCol w:w="1463"/>
        <w:gridCol w:w="1200"/>
        <w:gridCol w:w="1321"/>
        <w:gridCol w:w="1186"/>
      </w:tblGrid>
      <w:tr w:rsidR="00784B28" w:rsidRPr="009B03F6" w:rsidTr="00784B28">
        <w:trPr>
          <w:trHeight w:val="1200"/>
          <w:tblHeader/>
          <w:jc w:val="center"/>
        </w:trPr>
        <w:tc>
          <w:tcPr>
            <w:tcW w:w="2574" w:type="dxa"/>
            <w:shd w:val="clear" w:color="auto" w:fill="D9E2F3" w:themeFill="accent1" w:themeFillTint="33"/>
            <w:noWrap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 xml:space="preserve">Ηλεκτρικές συσκευές </w:t>
            </w:r>
          </w:p>
        </w:tc>
        <w:tc>
          <w:tcPr>
            <w:tcW w:w="1303" w:type="dxa"/>
            <w:shd w:val="clear" w:color="auto" w:fill="D9E2F3" w:themeFill="accent1" w:themeFillTint="33"/>
            <w:noWrap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9B03F6">
              <w:rPr>
                <w:rFonts w:eastAsia="Times New Roman"/>
                <w:b/>
                <w:bCs/>
                <w:lang w:val="en-US"/>
              </w:rPr>
              <w:t>CPV</w:t>
            </w:r>
          </w:p>
        </w:tc>
        <w:tc>
          <w:tcPr>
            <w:tcW w:w="1481" w:type="dxa"/>
            <w:shd w:val="clear" w:color="auto" w:fill="D9E2F3" w:themeFill="accent1" w:themeFillTint="33"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>ΣΥΝΟΛΟ ΠΡΟΙΟΝΤΩΝ</w:t>
            </w:r>
          </w:p>
        </w:tc>
        <w:tc>
          <w:tcPr>
            <w:tcW w:w="1180" w:type="dxa"/>
            <w:shd w:val="clear" w:color="auto" w:fill="D9E2F3" w:themeFill="accent1" w:themeFillTint="33"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 xml:space="preserve">ΤΙΜΗ ΜΟΝΑΔΑΣ ΜΕ ΦΠΑ </w:t>
            </w:r>
          </w:p>
        </w:tc>
        <w:tc>
          <w:tcPr>
            <w:tcW w:w="1321" w:type="dxa"/>
            <w:shd w:val="clear" w:color="auto" w:fill="D9E2F3" w:themeFill="accent1" w:themeFillTint="33"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 xml:space="preserve">ΣΥΝΟΛΙΚΟ ΚΟΣΤΟΣ </w:t>
            </w:r>
          </w:p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 xml:space="preserve">ΧΩΡΙΣ ΦΠΑ </w:t>
            </w:r>
          </w:p>
        </w:tc>
        <w:tc>
          <w:tcPr>
            <w:tcW w:w="1112" w:type="dxa"/>
            <w:shd w:val="clear" w:color="auto" w:fill="D9E2F3" w:themeFill="accent1" w:themeFillTint="33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>ΣΥΝΟΛΙΚΟ ΚΟΣΤΟΣ</w:t>
            </w:r>
          </w:p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>ΜΕ ΦΠΑ</w:t>
            </w:r>
          </w:p>
        </w:tc>
      </w:tr>
      <w:tr w:rsidR="00784B28" w:rsidRPr="009B03F6" w:rsidTr="00784B28">
        <w:trPr>
          <w:trHeight w:val="254"/>
          <w:jc w:val="center"/>
        </w:trPr>
        <w:tc>
          <w:tcPr>
            <w:tcW w:w="2574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lang w:val="en-US"/>
              </w:rPr>
            </w:pPr>
            <w:r w:rsidRPr="009B03F6">
              <w:rPr>
                <w:sz w:val="21"/>
                <w:szCs w:val="21"/>
              </w:rPr>
              <w:t>Στεγνωτήριο</w:t>
            </w:r>
            <w:r w:rsidRPr="009B03F6">
              <w:rPr>
                <w:sz w:val="21"/>
                <w:szCs w:val="21"/>
                <w:lang w:val="en-US"/>
              </w:rPr>
              <w:t xml:space="preserve"> </w:t>
            </w:r>
            <w:r w:rsidRPr="009B03F6">
              <w:rPr>
                <w:sz w:val="21"/>
                <w:szCs w:val="21"/>
              </w:rPr>
              <w:t>Ρούχων</w:t>
            </w:r>
            <w:r w:rsidRPr="009B03F6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/>
                <w:lang w:val="en-US"/>
              </w:rPr>
              <w:t>42716200-0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80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321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112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  <w:tr w:rsidR="00784B28" w:rsidRPr="009B03F6" w:rsidTr="00784B28">
        <w:trPr>
          <w:trHeight w:val="254"/>
          <w:jc w:val="center"/>
        </w:trPr>
        <w:tc>
          <w:tcPr>
            <w:tcW w:w="2574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r w:rsidRPr="009B03F6">
              <w:rPr>
                <w:sz w:val="21"/>
                <w:szCs w:val="21"/>
              </w:rPr>
              <w:t>Στεγνωτήριο - πλυντήριο ρούχων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</w:rPr>
            </w:pPr>
            <w:r w:rsidRPr="009B03F6">
              <w:rPr>
                <w:rFonts w:eastAsia="Times New Roman"/>
                <w:lang w:val="en-US"/>
              </w:rPr>
              <w:t>39713210-8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80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321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112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  <w:tr w:rsidR="00784B28" w:rsidRPr="009B03F6" w:rsidTr="00784B28">
        <w:trPr>
          <w:trHeight w:val="254"/>
          <w:jc w:val="center"/>
        </w:trPr>
        <w:tc>
          <w:tcPr>
            <w:tcW w:w="2574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r w:rsidRPr="009B03F6">
              <w:rPr>
                <w:sz w:val="21"/>
                <w:szCs w:val="21"/>
              </w:rPr>
              <w:t xml:space="preserve">Τηλεόραση 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/>
                <w:lang w:val="en-US"/>
              </w:rPr>
              <w:t>92224000-7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80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321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112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  <w:tr w:rsidR="00784B28" w:rsidRPr="009B03F6" w:rsidTr="00784B28">
        <w:trPr>
          <w:trHeight w:val="254"/>
          <w:jc w:val="center"/>
        </w:trPr>
        <w:tc>
          <w:tcPr>
            <w:tcW w:w="2574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proofErr w:type="spellStart"/>
            <w:r w:rsidRPr="009F0E97">
              <w:rPr>
                <w:sz w:val="21"/>
                <w:szCs w:val="21"/>
              </w:rPr>
              <w:t>Ραβδομπλέντερ</w:t>
            </w:r>
            <w:proofErr w:type="spellEnd"/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 w:cstheme="minorHAnsi"/>
                <w:szCs w:val="24"/>
                <w:lang w:val="en-US"/>
              </w:rPr>
              <w:t>39711210-4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lang w:val="en-US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80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321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112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  <w:tr w:rsidR="00784B28" w:rsidRPr="009B03F6" w:rsidTr="00784B28">
        <w:trPr>
          <w:trHeight w:val="254"/>
          <w:jc w:val="center"/>
        </w:trPr>
        <w:tc>
          <w:tcPr>
            <w:tcW w:w="2574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lang w:val="en-US"/>
              </w:rPr>
            </w:pPr>
            <w:r w:rsidRPr="009B03F6">
              <w:rPr>
                <w:sz w:val="21"/>
                <w:szCs w:val="21"/>
              </w:rPr>
              <w:t>Τοστιέρα</w:t>
            </w:r>
            <w:r w:rsidRPr="009B03F6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/>
                <w:lang w:val="en-US"/>
              </w:rPr>
              <w:t>39710000-2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180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321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112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784B28" w:rsidRPr="009B03F6" w:rsidTr="00784B28">
        <w:trPr>
          <w:trHeight w:val="254"/>
          <w:jc w:val="center"/>
        </w:trPr>
        <w:tc>
          <w:tcPr>
            <w:tcW w:w="2574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r w:rsidRPr="009B03F6">
              <w:rPr>
                <w:sz w:val="21"/>
                <w:szCs w:val="21"/>
              </w:rPr>
              <w:t xml:space="preserve">Μίξερ χειρός 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t>39710000-2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80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321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112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  <w:tr w:rsidR="00784B28" w:rsidRPr="009B03F6" w:rsidTr="00784B28">
        <w:trPr>
          <w:trHeight w:val="254"/>
          <w:jc w:val="center"/>
        </w:trPr>
        <w:tc>
          <w:tcPr>
            <w:tcW w:w="2574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proofErr w:type="spellStart"/>
            <w:r w:rsidRPr="009B03F6">
              <w:rPr>
                <w:sz w:val="21"/>
                <w:szCs w:val="21"/>
              </w:rPr>
              <w:t>Πολυκόφτης</w:t>
            </w:r>
            <w:proofErr w:type="spellEnd"/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 w:cstheme="minorHAnsi"/>
                <w:szCs w:val="24"/>
                <w:lang w:val="en-US"/>
              </w:rPr>
              <w:t>39711210-4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80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321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112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  <w:tr w:rsidR="00784B28" w:rsidRPr="009B03F6" w:rsidTr="00784B28">
        <w:trPr>
          <w:trHeight w:val="254"/>
          <w:jc w:val="center"/>
        </w:trPr>
        <w:tc>
          <w:tcPr>
            <w:tcW w:w="2574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proofErr w:type="spellStart"/>
            <w:r w:rsidRPr="009B03F6">
              <w:rPr>
                <w:color w:val="auto"/>
                <w:sz w:val="21"/>
                <w:szCs w:val="21"/>
              </w:rPr>
              <w:t>Αφυγραντήρας</w:t>
            </w:r>
            <w:proofErr w:type="spellEnd"/>
            <w:r w:rsidRPr="009B03F6">
              <w:rPr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r w:rsidRPr="009B03F6">
              <w:rPr>
                <w:rFonts w:eastAsia="Times New Roman"/>
                <w:color w:val="auto"/>
                <w:lang w:val="en-US"/>
              </w:rPr>
              <w:t>42113161-0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80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321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112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  <w:tr w:rsidR="00784B28" w:rsidRPr="009B03F6" w:rsidTr="00784B28">
        <w:trPr>
          <w:trHeight w:val="254"/>
          <w:jc w:val="center"/>
        </w:trPr>
        <w:tc>
          <w:tcPr>
            <w:tcW w:w="2574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lang w:val="en-US"/>
              </w:rPr>
            </w:pPr>
            <w:proofErr w:type="spellStart"/>
            <w:r w:rsidRPr="009B03F6">
              <w:rPr>
                <w:color w:val="auto"/>
                <w:sz w:val="21"/>
                <w:szCs w:val="21"/>
              </w:rPr>
              <w:t>Ατμοκαθαριστής</w:t>
            </w:r>
            <w:proofErr w:type="spellEnd"/>
            <w:r w:rsidRPr="009B03F6">
              <w:rPr>
                <w:color w:val="auto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lang w:val="en-US"/>
              </w:rPr>
            </w:pPr>
            <w:r w:rsidRPr="009B03F6">
              <w:rPr>
                <w:rFonts w:eastAsia="Times New Roman"/>
                <w:color w:val="auto"/>
                <w:lang w:val="en-US"/>
              </w:rPr>
              <w:t>31680000-6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80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321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112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784B28" w:rsidRPr="009B03F6" w:rsidTr="00784B28">
        <w:trPr>
          <w:trHeight w:val="254"/>
          <w:jc w:val="center"/>
        </w:trPr>
        <w:tc>
          <w:tcPr>
            <w:tcW w:w="2574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lang w:val="en-US"/>
              </w:rPr>
            </w:pPr>
            <w:r w:rsidRPr="009B03F6">
              <w:rPr>
                <w:color w:val="auto"/>
                <w:sz w:val="21"/>
                <w:szCs w:val="21"/>
              </w:rPr>
              <w:t>Φριτέζα</w:t>
            </w:r>
            <w:r w:rsidRPr="009B03F6">
              <w:rPr>
                <w:color w:val="auto"/>
                <w:sz w:val="21"/>
                <w:szCs w:val="21"/>
                <w:lang w:val="en-US"/>
              </w:rPr>
              <w:t xml:space="preserve"> </w:t>
            </w:r>
            <w:r w:rsidRPr="009B03F6">
              <w:rPr>
                <w:color w:val="auto"/>
                <w:sz w:val="21"/>
                <w:szCs w:val="21"/>
              </w:rPr>
              <w:t>Αέρος</w:t>
            </w:r>
            <w:r w:rsidRPr="009B03F6">
              <w:rPr>
                <w:color w:val="auto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lang w:val="en-US"/>
              </w:rPr>
            </w:pPr>
            <w:r w:rsidRPr="009B03F6">
              <w:rPr>
                <w:rFonts w:eastAsia="Times New Roman"/>
                <w:color w:val="auto"/>
                <w:lang w:val="en-US"/>
              </w:rPr>
              <w:t>39221000-7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lang w:val="en-US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80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321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112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</w:p>
        </w:tc>
      </w:tr>
      <w:tr w:rsidR="00784B28" w:rsidRPr="004078B6" w:rsidTr="00784B28">
        <w:trPr>
          <w:trHeight w:val="300"/>
          <w:jc w:val="center"/>
        </w:trPr>
        <w:tc>
          <w:tcPr>
            <w:tcW w:w="6540" w:type="dxa"/>
            <w:gridSpan w:val="4"/>
            <w:shd w:val="clear" w:color="auto" w:fill="D9E2F3" w:themeFill="accent1" w:themeFillTint="33"/>
            <w:noWrap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>ΣΥΝΟΛΟ</w:t>
            </w:r>
          </w:p>
        </w:tc>
        <w:tc>
          <w:tcPr>
            <w:tcW w:w="1321" w:type="dxa"/>
            <w:shd w:val="clear" w:color="auto" w:fill="D9E2F3" w:themeFill="accent1" w:themeFillTint="33"/>
            <w:noWrap/>
          </w:tcPr>
          <w:p w:rsidR="00784B28" w:rsidRPr="005664B2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  <w:tc>
          <w:tcPr>
            <w:tcW w:w="1112" w:type="dxa"/>
            <w:shd w:val="clear" w:color="auto" w:fill="D9E2F3" w:themeFill="accent1" w:themeFillTint="33"/>
          </w:tcPr>
          <w:p w:rsidR="00784B28" w:rsidRPr="005664B2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</w:p>
        </w:tc>
      </w:tr>
    </w:tbl>
    <w:p w:rsidR="00784B28" w:rsidRDefault="00784B28" w:rsidP="00784B28">
      <w:pPr>
        <w:spacing w:after="100"/>
        <w:ind w:right="-161"/>
        <w:rPr>
          <w:b/>
          <w:i/>
          <w:szCs w:val="24"/>
          <w:u w:val="single" w:color="000000"/>
        </w:rPr>
      </w:pPr>
    </w:p>
    <w:p w:rsidR="00784B28" w:rsidRPr="00DD5543" w:rsidRDefault="00784B28" w:rsidP="00784B28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784B28" w:rsidRPr="00682986" w:rsidRDefault="00784B28" w:rsidP="00784B28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:rsidR="00784B28" w:rsidRPr="00DD5543" w:rsidRDefault="00784B28" w:rsidP="00784B28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:rsidR="00784B28" w:rsidRPr="00682986" w:rsidRDefault="00784B28" w:rsidP="00784B28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:rsidR="00784B28" w:rsidRDefault="00784B28" w:rsidP="00784B28">
      <w:pPr>
        <w:spacing w:after="160" w:line="259" w:lineRule="auto"/>
        <w:ind w:left="0" w:firstLine="0"/>
        <w:jc w:val="left"/>
        <w:rPr>
          <w:b/>
          <w:i/>
          <w:szCs w:val="24"/>
          <w:u w:val="single" w:color="000000"/>
        </w:rPr>
      </w:pPr>
      <w:r>
        <w:rPr>
          <w:b/>
          <w:i/>
          <w:szCs w:val="24"/>
          <w:u w:val="single" w:color="000000"/>
        </w:rPr>
        <w:br w:type="page"/>
      </w:r>
    </w:p>
    <w:p w:rsidR="00784B28" w:rsidRPr="000A296F" w:rsidRDefault="00784B28" w:rsidP="00784B28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>
        <w:rPr>
          <w:rFonts w:asciiTheme="minorHAnsi" w:hAnsiTheme="minorHAnsi"/>
          <w:color w:val="000000" w:themeColor="text1"/>
          <w:sz w:val="32"/>
          <w:szCs w:val="32"/>
        </w:rPr>
        <w:t>5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:rsidR="00784B28" w:rsidRPr="000A296F" w:rsidRDefault="00784B28" w:rsidP="00784B28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:rsidR="00784B28" w:rsidRDefault="00784B28" w:rsidP="00784B28">
      <w:pPr>
        <w:spacing w:line="336" w:lineRule="auto"/>
        <w:ind w:left="0" w:right="-19"/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 w:rsidRPr="00394F6E">
        <w:rPr>
          <w:b/>
        </w:rPr>
        <w:t xml:space="preserve">«ΠΡΟΜΗΘΕΙΑ, ΜΕΤΑΦΟΡΑ ΚΑΙ ΕΓΚΑΤΑΣΤΑΣΗ ΣΕ ΛΕΙΤΟΥΡΓΙΑ ΚΑΙ ΣΥΝΤΗΡΗΣΗ ΟΙΚΙΑΚΟΥ ΗΛΕΚΤΡΙΚΟΥ &amp; ΗΛΕΚΤΡΟΝΙΚΟΥ ΕΞΟΠΛΙΣΜΟΥ </w:t>
      </w:r>
      <w:r>
        <w:rPr>
          <w:rFonts w:cstheme="minorHAnsi"/>
          <w:bCs/>
        </w:rPr>
        <w:t xml:space="preserve">για το ΚΦΑΑ </w:t>
      </w:r>
      <w:r w:rsidRPr="002E1B5C">
        <w:rPr>
          <w:rFonts w:cstheme="minorHAnsi"/>
          <w:b/>
          <w:bCs/>
        </w:rPr>
        <w:t>«Νεφέλη 2»</w:t>
      </w:r>
      <w:r>
        <w:rPr>
          <w:rFonts w:cstheme="minorHAnsi"/>
          <w:bCs/>
        </w:rPr>
        <w:t xml:space="preserve"> που λειτουργεί στην Αττική</w:t>
      </w:r>
      <w:r w:rsidRPr="00A773F9">
        <w:rPr>
          <w:rFonts w:cstheme="minorHAnsi"/>
          <w:bCs/>
        </w:rPr>
        <w:t xml:space="preserve">, </w:t>
      </w:r>
      <w:r>
        <w:rPr>
          <w:rFonts w:cstheme="minorHAnsi"/>
          <w:bCs/>
        </w:rPr>
        <w:t xml:space="preserve">συνολικής </w:t>
      </w:r>
      <w:r w:rsidRPr="00A773F9">
        <w:rPr>
          <w:rFonts w:cstheme="minorHAnsi"/>
          <w:bCs/>
        </w:rPr>
        <w:t xml:space="preserve">προϋπολογιζόμενης δαπάνης </w:t>
      </w:r>
      <w:r w:rsidRPr="005664B2">
        <w:rPr>
          <w:b/>
        </w:rPr>
        <w:t xml:space="preserve"> 2.756,53</w:t>
      </w:r>
      <w:r w:rsidRPr="00BD1A44">
        <w:rPr>
          <w:rFonts w:cstheme="minorHAnsi"/>
          <w:b/>
          <w:bCs/>
        </w:rPr>
        <w:t xml:space="preserve">€ άνευ ΦΠΑ και </w:t>
      </w:r>
      <w:r w:rsidRPr="005664B2">
        <w:rPr>
          <w:b/>
        </w:rPr>
        <w:t xml:space="preserve">3.418,10 </w:t>
      </w:r>
      <w:r w:rsidRPr="00BD1A44">
        <w:rPr>
          <w:rFonts w:cstheme="minorHAnsi"/>
          <w:b/>
          <w:bCs/>
        </w:rPr>
        <w:t xml:space="preserve">€ </w:t>
      </w:r>
      <w:proofErr w:type="spellStart"/>
      <w:r w:rsidRPr="00BD1A44">
        <w:rPr>
          <w:rFonts w:cstheme="minorHAnsi"/>
          <w:b/>
          <w:bCs/>
        </w:rPr>
        <w:t>συμπ</w:t>
      </w:r>
      <w:proofErr w:type="spellEnd"/>
      <w:r w:rsidRPr="00BD1A44">
        <w:rPr>
          <w:rFonts w:cstheme="minorHAnsi"/>
          <w:b/>
          <w:bCs/>
        </w:rPr>
        <w:t>/νου του Φ.Π.Α.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στο πλαίσιο υλοποίησης του Έργου: «</w:t>
      </w:r>
      <w:r w:rsidRPr="002E1B5C">
        <w:rPr>
          <w:rFonts w:cstheme="minorHAnsi"/>
          <w:b/>
          <w:bCs/>
          <w:i/>
          <w:iCs/>
        </w:rPr>
        <w:t>Επιχορήγηση ΝΠ ΚΟΙΝΩΝΙΚΟ ΕΛΛΗΝΙΚΟ ΚΛΙΜΑΚΙΟ ΑΜΕΣΗΣ ΒΟΗΘΕΙΑΣ για την υλοποίηση του έργου "λειτουργία του ΚΦΑΑ - Νεφέλη 2" με Κωδικό ΟΠΣ (MIS) 6001685</w:t>
      </w:r>
      <w:r>
        <w:rPr>
          <w:rFonts w:cstheme="minorHAnsi"/>
        </w:rPr>
        <w:t>, 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56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4"/>
        <w:gridCol w:w="1328"/>
        <w:gridCol w:w="1510"/>
        <w:gridCol w:w="1204"/>
        <w:gridCol w:w="1347"/>
        <w:gridCol w:w="1338"/>
      </w:tblGrid>
      <w:tr w:rsidR="00784B28" w:rsidRPr="009B03F6" w:rsidTr="00784B28">
        <w:trPr>
          <w:trHeight w:val="1182"/>
          <w:tblHeader/>
          <w:jc w:val="center"/>
        </w:trPr>
        <w:tc>
          <w:tcPr>
            <w:tcW w:w="2624" w:type="dxa"/>
            <w:shd w:val="clear" w:color="auto" w:fill="D9E2F3" w:themeFill="accent1" w:themeFillTint="33"/>
            <w:noWrap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 xml:space="preserve">Ηλεκτρικές συσκευές </w:t>
            </w:r>
          </w:p>
        </w:tc>
        <w:tc>
          <w:tcPr>
            <w:tcW w:w="1328" w:type="dxa"/>
            <w:shd w:val="clear" w:color="auto" w:fill="D9E2F3" w:themeFill="accent1" w:themeFillTint="33"/>
            <w:noWrap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9B03F6">
              <w:rPr>
                <w:rFonts w:eastAsia="Times New Roman"/>
                <w:b/>
                <w:bCs/>
                <w:lang w:val="en-US"/>
              </w:rPr>
              <w:t>CPV</w:t>
            </w:r>
          </w:p>
        </w:tc>
        <w:tc>
          <w:tcPr>
            <w:tcW w:w="1510" w:type="dxa"/>
            <w:shd w:val="clear" w:color="auto" w:fill="D9E2F3" w:themeFill="accent1" w:themeFillTint="33"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>ΣΥΝΟΛΟ ΠΡΟΙΟΝΤΩΝ</w:t>
            </w:r>
          </w:p>
        </w:tc>
        <w:tc>
          <w:tcPr>
            <w:tcW w:w="1204" w:type="dxa"/>
            <w:shd w:val="clear" w:color="auto" w:fill="D9E2F3" w:themeFill="accent1" w:themeFillTint="33"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 xml:space="preserve">ΤΙΜΗ ΜΟΝΑΔΑΣ ΜΕ ΦΠΑ </w:t>
            </w:r>
          </w:p>
        </w:tc>
        <w:tc>
          <w:tcPr>
            <w:tcW w:w="1347" w:type="dxa"/>
            <w:shd w:val="clear" w:color="auto" w:fill="D9E2F3" w:themeFill="accent1" w:themeFillTint="33"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 xml:space="preserve">ΣΥΝΟΛΙΚΟ ΚΟΣΤΟΣ </w:t>
            </w:r>
          </w:p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 xml:space="preserve">ΧΩΡΙΣ ΦΠΑ </w:t>
            </w:r>
          </w:p>
        </w:tc>
        <w:tc>
          <w:tcPr>
            <w:tcW w:w="1338" w:type="dxa"/>
            <w:shd w:val="clear" w:color="auto" w:fill="D9E2F3" w:themeFill="accent1" w:themeFillTint="33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>ΣΥΝΟΛΙΚΟ ΚΟΣΤΟΣ</w:t>
            </w:r>
          </w:p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>ΜΕ ΦΠΑ</w:t>
            </w:r>
          </w:p>
        </w:tc>
      </w:tr>
      <w:tr w:rsidR="00784B28" w:rsidRPr="009B03F6" w:rsidTr="00784B28">
        <w:trPr>
          <w:trHeight w:val="250"/>
          <w:jc w:val="center"/>
        </w:trPr>
        <w:tc>
          <w:tcPr>
            <w:tcW w:w="2624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lang w:val="en-US"/>
              </w:rPr>
            </w:pPr>
            <w:r w:rsidRPr="009B03F6">
              <w:rPr>
                <w:sz w:val="21"/>
                <w:szCs w:val="21"/>
              </w:rPr>
              <w:t>Στεγνωτήριο</w:t>
            </w:r>
            <w:r w:rsidRPr="009B03F6">
              <w:rPr>
                <w:sz w:val="21"/>
                <w:szCs w:val="21"/>
                <w:lang w:val="en-US"/>
              </w:rPr>
              <w:t xml:space="preserve"> </w:t>
            </w:r>
            <w:r w:rsidRPr="009B03F6">
              <w:rPr>
                <w:sz w:val="21"/>
                <w:szCs w:val="21"/>
              </w:rPr>
              <w:t>Ρούχων</w:t>
            </w:r>
            <w:r w:rsidRPr="009B03F6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/>
                <w:lang w:val="en-US"/>
              </w:rPr>
              <w:t>42716200-0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204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B113BB">
              <w:t xml:space="preserve"> 864,50 € </w:t>
            </w:r>
          </w:p>
        </w:tc>
        <w:tc>
          <w:tcPr>
            <w:tcW w:w="1347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B113BB">
              <w:t xml:space="preserve"> 697,18 € </w:t>
            </w:r>
          </w:p>
        </w:tc>
        <w:tc>
          <w:tcPr>
            <w:tcW w:w="1338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B113BB">
              <w:t xml:space="preserve"> 864,50 € </w:t>
            </w:r>
          </w:p>
        </w:tc>
      </w:tr>
      <w:tr w:rsidR="00784B28" w:rsidRPr="009B03F6" w:rsidTr="00784B28">
        <w:trPr>
          <w:trHeight w:val="250"/>
          <w:jc w:val="center"/>
        </w:trPr>
        <w:tc>
          <w:tcPr>
            <w:tcW w:w="2624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r w:rsidRPr="009B03F6">
              <w:rPr>
                <w:sz w:val="21"/>
                <w:szCs w:val="21"/>
              </w:rPr>
              <w:t xml:space="preserve">Πλυντήριο Ρούχων 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</w:rPr>
            </w:pPr>
            <w:r w:rsidRPr="009B03F6">
              <w:rPr>
                <w:rFonts w:eastAsia="Times New Roman" w:cstheme="minorHAnsi"/>
                <w:szCs w:val="24"/>
                <w:lang w:val="en-US"/>
              </w:rPr>
              <w:t>42716120-5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204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B113BB">
              <w:t xml:space="preserve"> 598,50 € </w:t>
            </w:r>
          </w:p>
        </w:tc>
        <w:tc>
          <w:tcPr>
            <w:tcW w:w="1347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B113BB">
              <w:t xml:space="preserve"> 482,66 € </w:t>
            </w:r>
          </w:p>
        </w:tc>
        <w:tc>
          <w:tcPr>
            <w:tcW w:w="1338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B113BB">
              <w:t xml:space="preserve"> 598,50 € </w:t>
            </w:r>
          </w:p>
        </w:tc>
      </w:tr>
      <w:tr w:rsidR="00784B28" w:rsidRPr="009B03F6" w:rsidTr="00784B28">
        <w:trPr>
          <w:trHeight w:val="250"/>
          <w:jc w:val="center"/>
        </w:trPr>
        <w:tc>
          <w:tcPr>
            <w:tcW w:w="2624" w:type="dxa"/>
            <w:shd w:val="clear" w:color="auto" w:fill="auto"/>
            <w:noWrap/>
            <w:vAlign w:val="center"/>
          </w:tcPr>
          <w:p w:rsidR="00784B28" w:rsidRPr="009F0E97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r w:rsidRPr="009B03F6">
              <w:rPr>
                <w:sz w:val="21"/>
                <w:szCs w:val="21"/>
              </w:rPr>
              <w:t>Ψυγείο</w:t>
            </w:r>
            <w:r w:rsidRPr="009B03F6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μεγάλο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/>
                <w:lang w:val="en-US"/>
              </w:rPr>
              <w:t>39711130-9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204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  <w:r w:rsidRPr="00B113BB">
              <w:t xml:space="preserve"> 864,50 € </w:t>
            </w:r>
          </w:p>
        </w:tc>
        <w:tc>
          <w:tcPr>
            <w:tcW w:w="1347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  <w:r w:rsidRPr="00B113BB">
              <w:t xml:space="preserve"> 697,18 € </w:t>
            </w:r>
          </w:p>
        </w:tc>
        <w:tc>
          <w:tcPr>
            <w:tcW w:w="1338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  <w:r w:rsidRPr="00B113BB">
              <w:t xml:space="preserve"> 864,50 € </w:t>
            </w:r>
          </w:p>
        </w:tc>
      </w:tr>
      <w:tr w:rsidR="00784B28" w:rsidRPr="009B03F6" w:rsidTr="00784B28">
        <w:trPr>
          <w:trHeight w:val="250"/>
          <w:jc w:val="center"/>
        </w:trPr>
        <w:tc>
          <w:tcPr>
            <w:tcW w:w="2624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r w:rsidRPr="009B03F6">
              <w:rPr>
                <w:sz w:val="21"/>
                <w:szCs w:val="21"/>
              </w:rPr>
              <w:t xml:space="preserve">Τηλεόραση 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/>
                <w:lang w:val="en-US"/>
              </w:rPr>
              <w:t>92224000-7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204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  <w:r w:rsidRPr="00B113BB">
              <w:t xml:space="preserve"> 665,00 € </w:t>
            </w:r>
          </w:p>
        </w:tc>
        <w:tc>
          <w:tcPr>
            <w:tcW w:w="1347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B113BB">
              <w:t xml:space="preserve"> 536,29 € </w:t>
            </w:r>
          </w:p>
        </w:tc>
        <w:tc>
          <w:tcPr>
            <w:tcW w:w="1338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B113BB">
              <w:t xml:space="preserve"> 665,00 € </w:t>
            </w:r>
          </w:p>
        </w:tc>
      </w:tr>
      <w:tr w:rsidR="00784B28" w:rsidRPr="009B03F6" w:rsidTr="00784B28">
        <w:trPr>
          <w:trHeight w:val="250"/>
          <w:jc w:val="center"/>
        </w:trPr>
        <w:tc>
          <w:tcPr>
            <w:tcW w:w="2624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proofErr w:type="spellStart"/>
            <w:r w:rsidRPr="009F0E97">
              <w:rPr>
                <w:sz w:val="21"/>
                <w:szCs w:val="21"/>
              </w:rPr>
              <w:t>Ραβδομπλέντερ</w:t>
            </w:r>
            <w:proofErr w:type="spellEnd"/>
          </w:p>
        </w:tc>
        <w:tc>
          <w:tcPr>
            <w:tcW w:w="1328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 w:cstheme="minorHAnsi"/>
                <w:szCs w:val="24"/>
                <w:lang w:val="en-US"/>
              </w:rPr>
              <w:t>39711210-4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lang w:val="en-US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204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  <w:r w:rsidRPr="00B113BB">
              <w:t xml:space="preserve"> 66,50 € </w:t>
            </w:r>
          </w:p>
        </w:tc>
        <w:tc>
          <w:tcPr>
            <w:tcW w:w="1347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B113BB">
              <w:t xml:space="preserve"> 53,63 € </w:t>
            </w:r>
          </w:p>
        </w:tc>
        <w:tc>
          <w:tcPr>
            <w:tcW w:w="1338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B113BB">
              <w:t xml:space="preserve"> 66,50 € </w:t>
            </w:r>
          </w:p>
        </w:tc>
      </w:tr>
      <w:tr w:rsidR="00784B28" w:rsidRPr="009B03F6" w:rsidTr="00784B28">
        <w:trPr>
          <w:trHeight w:val="250"/>
          <w:jc w:val="center"/>
        </w:trPr>
        <w:tc>
          <w:tcPr>
            <w:tcW w:w="2624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lang w:val="en-US"/>
              </w:rPr>
            </w:pPr>
            <w:r w:rsidRPr="009B03F6">
              <w:rPr>
                <w:sz w:val="21"/>
                <w:szCs w:val="21"/>
              </w:rPr>
              <w:t>Τοστιέρα</w:t>
            </w:r>
            <w:r w:rsidRPr="009B03F6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/>
                <w:lang w:val="en-US"/>
              </w:rPr>
              <w:t>39710000-2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204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  <w:r w:rsidRPr="00B113BB">
              <w:t xml:space="preserve"> 59,85 € </w:t>
            </w:r>
          </w:p>
        </w:tc>
        <w:tc>
          <w:tcPr>
            <w:tcW w:w="1347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  <w:r w:rsidRPr="00B113BB">
              <w:t xml:space="preserve"> 96,53 € </w:t>
            </w:r>
          </w:p>
        </w:tc>
        <w:tc>
          <w:tcPr>
            <w:tcW w:w="1338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  <w:r w:rsidRPr="00B113BB">
              <w:t xml:space="preserve"> 119,70 € </w:t>
            </w:r>
          </w:p>
        </w:tc>
      </w:tr>
      <w:tr w:rsidR="00784B28" w:rsidRPr="009B03F6" w:rsidTr="00784B28">
        <w:trPr>
          <w:trHeight w:val="250"/>
          <w:jc w:val="center"/>
        </w:trPr>
        <w:tc>
          <w:tcPr>
            <w:tcW w:w="2624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r w:rsidRPr="009B03F6">
              <w:rPr>
                <w:sz w:val="21"/>
                <w:szCs w:val="21"/>
              </w:rPr>
              <w:t xml:space="preserve">Μίξερ χειρός 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t>39710000-2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204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  <w:r w:rsidRPr="00B113BB">
              <w:t xml:space="preserve"> 66,50 € </w:t>
            </w:r>
          </w:p>
        </w:tc>
        <w:tc>
          <w:tcPr>
            <w:tcW w:w="1347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B113BB">
              <w:t xml:space="preserve"> 53,63 € </w:t>
            </w:r>
          </w:p>
        </w:tc>
        <w:tc>
          <w:tcPr>
            <w:tcW w:w="1338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B113BB">
              <w:t xml:space="preserve"> 66,50 € </w:t>
            </w:r>
          </w:p>
        </w:tc>
      </w:tr>
      <w:tr w:rsidR="00784B28" w:rsidRPr="009B03F6" w:rsidTr="00784B28">
        <w:trPr>
          <w:trHeight w:val="250"/>
          <w:jc w:val="center"/>
        </w:trPr>
        <w:tc>
          <w:tcPr>
            <w:tcW w:w="2624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</w:rPr>
            </w:pPr>
            <w:proofErr w:type="spellStart"/>
            <w:r w:rsidRPr="009B03F6">
              <w:rPr>
                <w:sz w:val="21"/>
                <w:szCs w:val="21"/>
              </w:rPr>
              <w:t>Πολυκόφτης</w:t>
            </w:r>
            <w:proofErr w:type="spellEnd"/>
          </w:p>
        </w:tc>
        <w:tc>
          <w:tcPr>
            <w:tcW w:w="1328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 w:cstheme="minorHAnsi"/>
                <w:szCs w:val="24"/>
                <w:lang w:val="en-US"/>
              </w:rPr>
              <w:t>39711210-4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204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  <w:r w:rsidRPr="00B113BB">
              <w:t xml:space="preserve"> 86,45 € </w:t>
            </w:r>
          </w:p>
        </w:tc>
        <w:tc>
          <w:tcPr>
            <w:tcW w:w="1347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B113BB">
              <w:t xml:space="preserve"> 69,72 € </w:t>
            </w:r>
          </w:p>
        </w:tc>
        <w:tc>
          <w:tcPr>
            <w:tcW w:w="1338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B113BB">
              <w:t xml:space="preserve"> 86,45 € </w:t>
            </w:r>
          </w:p>
        </w:tc>
      </w:tr>
      <w:tr w:rsidR="00784B28" w:rsidRPr="009B03F6" w:rsidTr="00784B28">
        <w:trPr>
          <w:trHeight w:val="250"/>
          <w:jc w:val="center"/>
        </w:trPr>
        <w:tc>
          <w:tcPr>
            <w:tcW w:w="2624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lang w:val="en-US"/>
              </w:rPr>
            </w:pPr>
            <w:r w:rsidRPr="009B03F6">
              <w:rPr>
                <w:sz w:val="21"/>
                <w:szCs w:val="21"/>
              </w:rPr>
              <w:t>Θερμάστρα</w:t>
            </w:r>
            <w:r w:rsidRPr="009B03F6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/>
                <w:lang w:val="en-US"/>
              </w:rPr>
              <w:t>38436310-6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204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  <w:r w:rsidRPr="00B113BB">
              <w:t xml:space="preserve"> 86,45 € </w:t>
            </w:r>
          </w:p>
        </w:tc>
        <w:tc>
          <w:tcPr>
            <w:tcW w:w="1347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  <w:r w:rsidRPr="00B113BB">
              <w:t xml:space="preserve"> 69,72 € </w:t>
            </w:r>
          </w:p>
        </w:tc>
        <w:tc>
          <w:tcPr>
            <w:tcW w:w="1338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lang w:val="en-US"/>
              </w:rPr>
            </w:pPr>
            <w:r w:rsidRPr="00B113BB">
              <w:t xml:space="preserve"> 86,45 € </w:t>
            </w:r>
          </w:p>
        </w:tc>
      </w:tr>
      <w:tr w:rsidR="00784B28" w:rsidRPr="004078B6" w:rsidTr="00784B28">
        <w:trPr>
          <w:trHeight w:val="295"/>
          <w:jc w:val="center"/>
        </w:trPr>
        <w:tc>
          <w:tcPr>
            <w:tcW w:w="6666" w:type="dxa"/>
            <w:gridSpan w:val="4"/>
            <w:shd w:val="clear" w:color="auto" w:fill="D9E2F3" w:themeFill="accent1" w:themeFillTint="33"/>
            <w:noWrap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>ΣΥΝΟΛΟ</w:t>
            </w:r>
          </w:p>
        </w:tc>
        <w:tc>
          <w:tcPr>
            <w:tcW w:w="1347" w:type="dxa"/>
            <w:shd w:val="clear" w:color="auto" w:fill="D9E2F3" w:themeFill="accent1" w:themeFillTint="33"/>
            <w:noWrap/>
          </w:tcPr>
          <w:p w:rsidR="00784B28" w:rsidRPr="005664B2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5664B2">
              <w:rPr>
                <w:b/>
              </w:rPr>
              <w:t xml:space="preserve"> 2.756,53 € </w:t>
            </w:r>
          </w:p>
        </w:tc>
        <w:tc>
          <w:tcPr>
            <w:tcW w:w="1338" w:type="dxa"/>
            <w:shd w:val="clear" w:color="auto" w:fill="D9E2F3" w:themeFill="accent1" w:themeFillTint="33"/>
          </w:tcPr>
          <w:p w:rsidR="00784B28" w:rsidRPr="005664B2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5664B2">
              <w:rPr>
                <w:b/>
              </w:rPr>
              <w:t xml:space="preserve"> 3.418,10 € </w:t>
            </w:r>
          </w:p>
        </w:tc>
      </w:tr>
    </w:tbl>
    <w:p w:rsidR="00784B28" w:rsidRPr="00240129" w:rsidRDefault="00784B28" w:rsidP="00784B28">
      <w:pPr>
        <w:spacing w:after="100"/>
        <w:ind w:right="-161"/>
        <w:rPr>
          <w:b/>
          <w:i/>
          <w:szCs w:val="24"/>
          <w:u w:val="single" w:color="000000"/>
        </w:rPr>
      </w:pPr>
    </w:p>
    <w:p w:rsidR="00784B28" w:rsidRPr="00DD5543" w:rsidRDefault="00784B28" w:rsidP="00784B28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784B28" w:rsidRPr="00682986" w:rsidRDefault="00784B28" w:rsidP="00784B28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:rsidR="00784B28" w:rsidRPr="00DD5543" w:rsidRDefault="00784B28" w:rsidP="00784B28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:rsidR="00784B28" w:rsidRPr="00682986" w:rsidRDefault="00784B28" w:rsidP="00784B28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:rsidR="00784B28" w:rsidRDefault="00784B28" w:rsidP="00784B28">
      <w:pPr>
        <w:spacing w:after="160" w:line="259" w:lineRule="auto"/>
        <w:ind w:left="0" w:firstLine="0"/>
        <w:jc w:val="left"/>
        <w:rPr>
          <w:b/>
          <w:i/>
          <w:szCs w:val="24"/>
          <w:u w:val="single" w:color="000000"/>
        </w:rPr>
      </w:pPr>
      <w:r>
        <w:rPr>
          <w:b/>
          <w:i/>
          <w:szCs w:val="24"/>
          <w:u w:val="single" w:color="000000"/>
        </w:rPr>
        <w:br w:type="page"/>
      </w:r>
    </w:p>
    <w:p w:rsidR="00784B28" w:rsidRPr="000A296F" w:rsidRDefault="00784B28" w:rsidP="00784B28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>
        <w:rPr>
          <w:rFonts w:asciiTheme="minorHAnsi" w:hAnsiTheme="minorHAnsi"/>
          <w:color w:val="000000" w:themeColor="text1"/>
          <w:sz w:val="32"/>
          <w:szCs w:val="32"/>
        </w:rPr>
        <w:t>6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:rsidR="00784B28" w:rsidRPr="000A296F" w:rsidRDefault="00784B28" w:rsidP="00784B28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:rsidR="00784B28" w:rsidRDefault="00784B28" w:rsidP="00784B28">
      <w:pPr>
        <w:spacing w:line="336" w:lineRule="auto"/>
        <w:ind w:left="0" w:right="-19"/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 w:rsidRPr="00394F6E">
        <w:rPr>
          <w:b/>
        </w:rPr>
        <w:t xml:space="preserve">«ΠΡΟΜΗΘΕΙΑ, ΜΕΤΑΦΟΡΑ ΚΑΙ ΕΓΚΑΤΑΣΤΑΣΗ ΣΕ ΛΕΙΤΟΥΡΓΙΑ ΚΑΙ ΣΥΝΤΗΡΗΣΗ ΟΙΚΙΑΚΟΥ ΗΛΕΚΤΡΙΚΟΥ &amp; ΗΛΕΚΤΡΟΝΙΚΟΥ ΕΞΟΠΛΙΣΜΟΥ </w:t>
      </w:r>
      <w:r>
        <w:rPr>
          <w:rFonts w:cstheme="minorHAnsi"/>
          <w:bCs/>
        </w:rPr>
        <w:t xml:space="preserve">για το ΚΦΑΑ </w:t>
      </w:r>
      <w:r w:rsidRPr="002E1B5C">
        <w:rPr>
          <w:rFonts w:cstheme="minorHAnsi"/>
          <w:b/>
          <w:bCs/>
        </w:rPr>
        <w:t>«Νεφέλη 3»</w:t>
      </w:r>
      <w:r>
        <w:rPr>
          <w:rFonts w:cstheme="minorHAnsi"/>
          <w:bCs/>
        </w:rPr>
        <w:t xml:space="preserve"> που λειτουργεί στην Αττική</w:t>
      </w:r>
      <w:r w:rsidRPr="00A773F9">
        <w:rPr>
          <w:rFonts w:cstheme="minorHAnsi"/>
          <w:bCs/>
        </w:rPr>
        <w:t xml:space="preserve">, </w:t>
      </w:r>
      <w:r>
        <w:rPr>
          <w:rFonts w:cstheme="minorHAnsi"/>
          <w:bCs/>
        </w:rPr>
        <w:t xml:space="preserve">συνολικής </w:t>
      </w:r>
      <w:r w:rsidRPr="00A773F9">
        <w:rPr>
          <w:rFonts w:cstheme="minorHAnsi"/>
          <w:bCs/>
        </w:rPr>
        <w:t xml:space="preserve">προϋπολογιζόμενης δαπάνης </w:t>
      </w:r>
      <w:r w:rsidRPr="00625E2B">
        <w:rPr>
          <w:b/>
        </w:rPr>
        <w:t xml:space="preserve"> 697,18 </w:t>
      </w:r>
      <w:r w:rsidRPr="001A3435">
        <w:rPr>
          <w:b/>
        </w:rPr>
        <w:t>€</w:t>
      </w:r>
      <w:r w:rsidRPr="00BD1A44">
        <w:rPr>
          <w:rFonts w:cstheme="minorHAnsi"/>
          <w:b/>
          <w:bCs/>
        </w:rPr>
        <w:t xml:space="preserve"> άνευ ΦΠΑ και </w:t>
      </w:r>
      <w:r w:rsidRPr="00625E2B">
        <w:rPr>
          <w:b/>
        </w:rPr>
        <w:t xml:space="preserve"> 864,50 € </w:t>
      </w:r>
      <w:proofErr w:type="spellStart"/>
      <w:r w:rsidRPr="00BD1A44">
        <w:rPr>
          <w:rFonts w:cstheme="minorHAnsi"/>
          <w:b/>
          <w:bCs/>
        </w:rPr>
        <w:t>συμπ</w:t>
      </w:r>
      <w:proofErr w:type="spellEnd"/>
      <w:r w:rsidRPr="00BD1A44">
        <w:rPr>
          <w:rFonts w:cstheme="minorHAnsi"/>
          <w:b/>
          <w:bCs/>
        </w:rPr>
        <w:t>/νου του Φ.Π.Α.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στο πλαίσιο υλοποίησης του Έργου: «</w:t>
      </w:r>
      <w:r w:rsidRPr="002E1B5C">
        <w:rPr>
          <w:rFonts w:cstheme="minorHAnsi"/>
          <w:b/>
          <w:bCs/>
          <w:i/>
          <w:iCs/>
        </w:rPr>
        <w:t>Επιχορήγηση ΝΠ Κοινωνικό ΕΚΑΒ για την υλοποίηση του Έργου "λειτουργία ΚΦΑΑ - Νεφέλη 3" με Κωδικό ΟΠΣ (MIS) 6001683,</w:t>
      </w:r>
      <w:r>
        <w:rPr>
          <w:rFonts w:cstheme="minorHAnsi"/>
        </w:rPr>
        <w:t xml:space="preserve"> 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52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5"/>
        <w:gridCol w:w="1258"/>
        <w:gridCol w:w="1377"/>
        <w:gridCol w:w="1200"/>
        <w:gridCol w:w="1276"/>
        <w:gridCol w:w="1186"/>
      </w:tblGrid>
      <w:tr w:rsidR="00784B28" w:rsidRPr="009B03F6" w:rsidTr="00784B28">
        <w:trPr>
          <w:trHeight w:val="1223"/>
          <w:tblHeader/>
          <w:jc w:val="center"/>
        </w:trPr>
        <w:tc>
          <w:tcPr>
            <w:tcW w:w="2485" w:type="dxa"/>
            <w:shd w:val="clear" w:color="auto" w:fill="D9E2F3" w:themeFill="accent1" w:themeFillTint="33"/>
            <w:noWrap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bookmarkStart w:id="1" w:name="_GoBack"/>
            <w:bookmarkEnd w:id="1"/>
            <w:r w:rsidRPr="009B03F6">
              <w:rPr>
                <w:rFonts w:eastAsia="Times New Roman"/>
                <w:b/>
                <w:bCs/>
              </w:rPr>
              <w:t xml:space="preserve">Ηλεκτρικές συσκευές </w:t>
            </w:r>
          </w:p>
        </w:tc>
        <w:tc>
          <w:tcPr>
            <w:tcW w:w="1258" w:type="dxa"/>
            <w:shd w:val="clear" w:color="auto" w:fill="D9E2F3" w:themeFill="accent1" w:themeFillTint="33"/>
            <w:noWrap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9B03F6">
              <w:rPr>
                <w:rFonts w:eastAsia="Times New Roman"/>
                <w:b/>
                <w:bCs/>
                <w:lang w:val="en-US"/>
              </w:rPr>
              <w:t>CPV</w:t>
            </w:r>
          </w:p>
        </w:tc>
        <w:tc>
          <w:tcPr>
            <w:tcW w:w="1430" w:type="dxa"/>
            <w:shd w:val="clear" w:color="auto" w:fill="D9E2F3" w:themeFill="accent1" w:themeFillTint="33"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>ΣΥΝΟΛΟ ΠΡΟΙΟΝΤΩΝ</w:t>
            </w:r>
          </w:p>
        </w:tc>
        <w:tc>
          <w:tcPr>
            <w:tcW w:w="1139" w:type="dxa"/>
            <w:shd w:val="clear" w:color="auto" w:fill="D9E2F3" w:themeFill="accent1" w:themeFillTint="33"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 xml:space="preserve">ΤΙΜΗ ΜΟΝΑΔΑΣ ΜΕ ΦΠΑ 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 xml:space="preserve">ΣΥΝΟΛΙΚΟ ΚΟΣΤΟΣ </w:t>
            </w:r>
          </w:p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 xml:space="preserve">ΧΩΡΙΣ ΦΠΑ </w:t>
            </w:r>
          </w:p>
        </w:tc>
        <w:tc>
          <w:tcPr>
            <w:tcW w:w="1073" w:type="dxa"/>
            <w:shd w:val="clear" w:color="auto" w:fill="D9E2F3" w:themeFill="accent1" w:themeFillTint="33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>ΣΥΝΟΛΙΚΟ ΚΟΣΤΟΣ</w:t>
            </w:r>
          </w:p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>ΜΕ ΦΠΑ</w:t>
            </w:r>
          </w:p>
        </w:tc>
      </w:tr>
      <w:tr w:rsidR="00784B28" w:rsidRPr="009B03F6" w:rsidTr="00784B28">
        <w:trPr>
          <w:trHeight w:val="259"/>
          <w:jc w:val="center"/>
        </w:trPr>
        <w:tc>
          <w:tcPr>
            <w:tcW w:w="2485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lang w:val="en-US"/>
              </w:rPr>
            </w:pPr>
            <w:r w:rsidRPr="009B03F6">
              <w:rPr>
                <w:sz w:val="21"/>
                <w:szCs w:val="21"/>
              </w:rPr>
              <w:t>Στεγνωτήριο</w:t>
            </w:r>
            <w:r w:rsidRPr="009B03F6">
              <w:rPr>
                <w:sz w:val="21"/>
                <w:szCs w:val="21"/>
                <w:lang w:val="en-US"/>
              </w:rPr>
              <w:t xml:space="preserve"> </w:t>
            </w:r>
            <w:r w:rsidRPr="009B03F6">
              <w:rPr>
                <w:sz w:val="21"/>
                <w:szCs w:val="21"/>
              </w:rPr>
              <w:t>Ρούχων</w:t>
            </w:r>
            <w:r w:rsidRPr="009B03F6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left"/>
              <w:rPr>
                <w:rFonts w:eastAsia="Times New Roman"/>
                <w:lang w:val="en-US"/>
              </w:rPr>
            </w:pPr>
            <w:r w:rsidRPr="009B03F6">
              <w:rPr>
                <w:rFonts w:eastAsia="Times New Roman"/>
                <w:lang w:val="en-US"/>
              </w:rPr>
              <w:t>42716200-0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139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A4521A">
              <w:t xml:space="preserve"> 864,50 € </w:t>
            </w:r>
          </w:p>
        </w:tc>
        <w:tc>
          <w:tcPr>
            <w:tcW w:w="1276" w:type="dxa"/>
            <w:shd w:val="clear" w:color="auto" w:fill="auto"/>
            <w:noWrap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A4521A">
              <w:t xml:space="preserve"> 697,18 € </w:t>
            </w:r>
          </w:p>
        </w:tc>
        <w:tc>
          <w:tcPr>
            <w:tcW w:w="1073" w:type="dxa"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A4521A">
              <w:t xml:space="preserve"> 864,50 € </w:t>
            </w:r>
          </w:p>
        </w:tc>
      </w:tr>
      <w:tr w:rsidR="00784B28" w:rsidRPr="004078B6" w:rsidTr="00784B28">
        <w:trPr>
          <w:trHeight w:val="305"/>
          <w:jc w:val="center"/>
        </w:trPr>
        <w:tc>
          <w:tcPr>
            <w:tcW w:w="6313" w:type="dxa"/>
            <w:gridSpan w:val="4"/>
            <w:shd w:val="clear" w:color="auto" w:fill="D9E2F3" w:themeFill="accent1" w:themeFillTint="33"/>
            <w:noWrap/>
            <w:vAlign w:val="center"/>
            <w:hideMark/>
          </w:tcPr>
          <w:p w:rsidR="00784B28" w:rsidRPr="009B03F6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9B03F6">
              <w:rPr>
                <w:rFonts w:eastAsia="Times New Roman"/>
                <w:b/>
                <w:bCs/>
              </w:rPr>
              <w:t>ΣΥΝΟΛΟ</w:t>
            </w:r>
          </w:p>
        </w:tc>
        <w:tc>
          <w:tcPr>
            <w:tcW w:w="1276" w:type="dxa"/>
            <w:shd w:val="clear" w:color="auto" w:fill="D9E2F3" w:themeFill="accent1" w:themeFillTint="33"/>
            <w:noWrap/>
          </w:tcPr>
          <w:p w:rsidR="00784B28" w:rsidRPr="00625E2B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625E2B">
              <w:rPr>
                <w:b/>
              </w:rPr>
              <w:t xml:space="preserve"> 697,18 € </w:t>
            </w:r>
          </w:p>
        </w:tc>
        <w:tc>
          <w:tcPr>
            <w:tcW w:w="1073" w:type="dxa"/>
            <w:shd w:val="clear" w:color="auto" w:fill="D9E2F3" w:themeFill="accent1" w:themeFillTint="33"/>
          </w:tcPr>
          <w:p w:rsidR="00784B28" w:rsidRPr="00625E2B" w:rsidRDefault="00784B28" w:rsidP="005C3A8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</w:rPr>
            </w:pPr>
            <w:r w:rsidRPr="00625E2B">
              <w:rPr>
                <w:b/>
              </w:rPr>
              <w:t xml:space="preserve"> 864,50 € </w:t>
            </w:r>
          </w:p>
        </w:tc>
      </w:tr>
    </w:tbl>
    <w:p w:rsidR="00784B28" w:rsidRDefault="00784B28" w:rsidP="00784B28">
      <w:pPr>
        <w:spacing w:after="100" w:line="259" w:lineRule="auto"/>
        <w:ind w:left="0" w:firstLine="0"/>
        <w:jc w:val="left"/>
        <w:rPr>
          <w:szCs w:val="24"/>
          <w:u w:val="single" w:color="000000"/>
        </w:rPr>
      </w:pPr>
    </w:p>
    <w:p w:rsidR="00784B28" w:rsidRPr="00DD5543" w:rsidRDefault="00784B28" w:rsidP="00784B28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784B28" w:rsidRPr="00682986" w:rsidRDefault="00784B28" w:rsidP="00784B28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:rsidR="00784B28" w:rsidRPr="00DD5543" w:rsidRDefault="00784B28" w:rsidP="00784B28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:rsidR="00784B28" w:rsidRPr="00682986" w:rsidRDefault="00784B28" w:rsidP="00784B28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:rsidR="00784B28" w:rsidRDefault="00784B28" w:rsidP="00784B28">
      <w:pPr>
        <w:spacing w:after="100" w:line="259" w:lineRule="auto"/>
        <w:ind w:left="0" w:firstLine="0"/>
        <w:jc w:val="left"/>
        <w:rPr>
          <w:szCs w:val="24"/>
          <w:u w:val="single" w:color="000000"/>
        </w:rPr>
      </w:pPr>
    </w:p>
    <w:p w:rsidR="00784B28" w:rsidRPr="00DD5543" w:rsidRDefault="00784B28" w:rsidP="00784B28">
      <w:pPr>
        <w:spacing w:after="0" w:line="276" w:lineRule="auto"/>
        <w:ind w:left="-426"/>
        <w:jc w:val="center"/>
        <w:rPr>
          <w:i/>
        </w:rPr>
      </w:pPr>
    </w:p>
    <w:p w:rsidR="00784B28" w:rsidRPr="00085D26" w:rsidRDefault="00784B28" w:rsidP="00784B28">
      <w:pPr>
        <w:jc w:val="center"/>
        <w:rPr>
          <w:lang w:val="en-US"/>
        </w:rPr>
      </w:pPr>
    </w:p>
    <w:p w:rsidR="00784B28" w:rsidRPr="00DA28B7" w:rsidRDefault="00784B28" w:rsidP="00784B28">
      <w:pPr>
        <w:spacing w:after="60" w:line="240" w:lineRule="auto"/>
        <w:ind w:left="0" w:firstLine="0"/>
        <w:jc w:val="left"/>
        <w:rPr>
          <w:b/>
          <w:szCs w:val="20"/>
        </w:rPr>
      </w:pPr>
    </w:p>
    <w:p w:rsidR="00E95A21" w:rsidRPr="00784B28" w:rsidRDefault="00E95A21" w:rsidP="00784B28"/>
    <w:sectPr w:rsidR="00E95A21" w:rsidRPr="00784B28" w:rsidSect="00EA0236">
      <w:headerReference w:type="default" r:id="rId7"/>
      <w:footerReference w:type="default" r:id="rId8"/>
      <w:pgSz w:w="11906" w:h="16838"/>
      <w:pgMar w:top="1702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0236" w:rsidRDefault="00EA0236" w:rsidP="00EA0236">
      <w:pPr>
        <w:spacing w:after="0" w:line="240" w:lineRule="auto"/>
      </w:pPr>
      <w:r>
        <w:separator/>
      </w:r>
    </w:p>
  </w:endnote>
  <w:endnote w:type="continuationSeparator" w:id="0">
    <w:p w:rsidR="00EA0236" w:rsidRDefault="00EA0236" w:rsidP="00EA0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B28" w:rsidRDefault="00784B28">
    <w:pPr>
      <w:pStyle w:val="a6"/>
      <w:jc w:val="right"/>
    </w:pPr>
    <w:r w:rsidRPr="00817795">
      <w:rPr>
        <w:noProof/>
      </w:rPr>
      <w:drawing>
        <wp:anchor distT="0" distB="0" distL="114300" distR="114300" simplePos="0" relativeHeight="251662336" behindDoc="0" locked="0" layoutInCell="1" allowOverlap="1" wp14:anchorId="7533BBFE" wp14:editId="5CBFEE9E">
          <wp:simplePos x="0" y="0"/>
          <wp:positionH relativeFrom="margin">
            <wp:align>center</wp:align>
          </wp:positionH>
          <wp:positionV relativeFrom="paragraph">
            <wp:posOffset>-132156</wp:posOffset>
          </wp:positionV>
          <wp:extent cx="3760012" cy="702690"/>
          <wp:effectExtent l="0" t="0" r="0" b="2540"/>
          <wp:wrapNone/>
          <wp:docPr id="10" name="Εικόνα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0012" cy="702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sdt>
      <w:sdtPr>
        <w:id w:val="-218054168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:rsidR="00784B28" w:rsidRDefault="00784B2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0236" w:rsidRDefault="00EA0236" w:rsidP="00EA0236">
      <w:pPr>
        <w:spacing w:after="0" w:line="240" w:lineRule="auto"/>
      </w:pPr>
      <w:r>
        <w:separator/>
      </w:r>
    </w:p>
  </w:footnote>
  <w:footnote w:type="continuationSeparator" w:id="0">
    <w:p w:rsidR="00EA0236" w:rsidRDefault="00EA0236" w:rsidP="00EA0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0236" w:rsidRDefault="00EA0236">
    <w:pPr>
      <w:pStyle w:val="a3"/>
    </w:pPr>
    <w:r w:rsidRPr="00EA0236">
      <w:rPr>
        <w:noProof/>
      </w:rPr>
      <w:drawing>
        <wp:anchor distT="0" distB="0" distL="114300" distR="114300" simplePos="0" relativeHeight="251660288" behindDoc="1" locked="0" layoutInCell="1" allowOverlap="1" wp14:anchorId="45CAC7B9" wp14:editId="0F5CDA87">
          <wp:simplePos x="0" y="0"/>
          <wp:positionH relativeFrom="margin">
            <wp:align>left</wp:align>
          </wp:positionH>
          <wp:positionV relativeFrom="paragraph">
            <wp:posOffset>-113334</wp:posOffset>
          </wp:positionV>
          <wp:extent cx="2089785" cy="629920"/>
          <wp:effectExtent l="0" t="0" r="5715" b="0"/>
          <wp:wrapTight wrapText="bothSides">
            <wp:wrapPolygon edited="0">
              <wp:start x="1969" y="0"/>
              <wp:lineTo x="0" y="3266"/>
              <wp:lineTo x="0" y="18944"/>
              <wp:lineTo x="2560" y="20903"/>
              <wp:lineTo x="3938" y="20903"/>
              <wp:lineTo x="21462" y="15024"/>
              <wp:lineTo x="21462" y="5226"/>
              <wp:lineTo x="3938" y="0"/>
              <wp:lineTo x="1969" y="0"/>
            </wp:wrapPolygon>
          </wp:wrapTight>
          <wp:docPr id="18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9785" cy="62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F7969F0"/>
    <w:multiLevelType w:val="hybridMultilevel"/>
    <w:tmpl w:val="B6F20CEC"/>
    <w:lvl w:ilvl="0" w:tplc="FB5EFC78">
      <w:start w:val="1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1660EE">
      <w:start w:val="1"/>
      <w:numFmt w:val="lowerLetter"/>
      <w:lvlText w:val="%2"/>
      <w:lvlJc w:val="left"/>
      <w:pPr>
        <w:ind w:left="51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8805FC">
      <w:start w:val="1"/>
      <w:numFmt w:val="lowerRoman"/>
      <w:lvlText w:val="%3"/>
      <w:lvlJc w:val="left"/>
      <w:pPr>
        <w:ind w:left="58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7031AE">
      <w:start w:val="1"/>
      <w:numFmt w:val="decimal"/>
      <w:lvlText w:val="%4"/>
      <w:lvlJc w:val="left"/>
      <w:pPr>
        <w:ind w:left="65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984F06">
      <w:start w:val="1"/>
      <w:numFmt w:val="lowerLetter"/>
      <w:lvlText w:val="%5"/>
      <w:lvlJc w:val="left"/>
      <w:pPr>
        <w:ind w:left="72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AC930E">
      <w:start w:val="1"/>
      <w:numFmt w:val="lowerRoman"/>
      <w:lvlText w:val="%6"/>
      <w:lvlJc w:val="left"/>
      <w:pPr>
        <w:ind w:left="79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785170">
      <w:start w:val="1"/>
      <w:numFmt w:val="decimal"/>
      <w:lvlText w:val="%7"/>
      <w:lvlJc w:val="left"/>
      <w:pPr>
        <w:ind w:left="87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3E7A7E">
      <w:start w:val="1"/>
      <w:numFmt w:val="lowerLetter"/>
      <w:lvlText w:val="%8"/>
      <w:lvlJc w:val="left"/>
      <w:pPr>
        <w:ind w:left="94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824DDC">
      <w:start w:val="1"/>
      <w:numFmt w:val="lowerRoman"/>
      <w:lvlText w:val="%9"/>
      <w:lvlJc w:val="left"/>
      <w:pPr>
        <w:ind w:left="101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36"/>
    <w:rsid w:val="00554850"/>
    <w:rsid w:val="00784B28"/>
    <w:rsid w:val="00E95A21"/>
    <w:rsid w:val="00EA0236"/>
    <w:rsid w:val="00F13723"/>
    <w:rsid w:val="00F5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A3E0C-5E1A-4C73-B178-DC31AD43E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0236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  <w:lang w:eastAsia="el-GR"/>
    </w:rPr>
  </w:style>
  <w:style w:type="paragraph" w:styleId="1">
    <w:name w:val="heading 1"/>
    <w:next w:val="a"/>
    <w:link w:val="1Char"/>
    <w:uiPriority w:val="9"/>
    <w:qFormat/>
    <w:rsid w:val="00EA0236"/>
    <w:pPr>
      <w:keepNext/>
      <w:keepLines/>
      <w:numPr>
        <w:numId w:val="1"/>
      </w:numPr>
      <w:spacing w:after="97"/>
      <w:outlineLvl w:val="0"/>
    </w:pPr>
    <w:rPr>
      <w:rFonts w:ascii="Calibri" w:eastAsia="Calibri" w:hAnsi="Calibri" w:cs="Calibri"/>
      <w:b/>
      <w:color w:val="000000"/>
      <w:u w:val="single" w:color="00000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A0236"/>
    <w:rPr>
      <w:rFonts w:ascii="Calibri" w:eastAsia="Calibri" w:hAnsi="Calibri" w:cs="Calibri"/>
      <w:b/>
      <w:color w:val="000000"/>
      <w:u w:val="single" w:color="000000"/>
      <w:lang w:eastAsia="el-GR"/>
    </w:rPr>
  </w:style>
  <w:style w:type="paragraph" w:styleId="a3">
    <w:name w:val="header"/>
    <w:basedOn w:val="a"/>
    <w:link w:val="Char"/>
    <w:unhideWhenUsed/>
    <w:rsid w:val="00EA02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rsid w:val="00EA0236"/>
    <w:rPr>
      <w:rFonts w:ascii="Calibri" w:eastAsia="Calibri" w:hAnsi="Calibri" w:cs="Calibri"/>
      <w:color w:val="000000"/>
      <w:lang w:eastAsia="el-GR"/>
    </w:rPr>
  </w:style>
  <w:style w:type="paragraph" w:styleId="a4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EA0236"/>
    <w:pPr>
      <w:ind w:left="720"/>
      <w:contextualSpacing/>
    </w:p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4"/>
    <w:uiPriority w:val="34"/>
    <w:qFormat/>
    <w:locked/>
    <w:rsid w:val="00EA0236"/>
    <w:rPr>
      <w:rFonts w:ascii="Calibri" w:eastAsia="Calibri" w:hAnsi="Calibri" w:cs="Calibri"/>
      <w:color w:val="000000"/>
      <w:lang w:eastAsia="el-GR"/>
    </w:rPr>
  </w:style>
  <w:style w:type="table" w:styleId="a5">
    <w:name w:val="Table Grid"/>
    <w:basedOn w:val="a1"/>
    <w:uiPriority w:val="39"/>
    <w:rsid w:val="00EA02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Char1"/>
    <w:uiPriority w:val="99"/>
    <w:unhideWhenUsed/>
    <w:rsid w:val="00EA02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EA0236"/>
    <w:rPr>
      <w:rFonts w:ascii="Calibri" w:eastAsia="Calibri" w:hAnsi="Calibri" w:cs="Calibri"/>
      <w:color w:val="00000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1405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Mesimeri</dc:creator>
  <cp:keywords/>
  <dc:description/>
  <cp:lastModifiedBy>Faye Mesimeri</cp:lastModifiedBy>
  <cp:revision>5</cp:revision>
  <dcterms:created xsi:type="dcterms:W3CDTF">2023-11-30T12:14:00Z</dcterms:created>
  <dcterms:modified xsi:type="dcterms:W3CDTF">2023-12-20T13:20:00Z</dcterms:modified>
</cp:coreProperties>
</file>