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022" w:rsidRPr="009F0EF5" w:rsidRDefault="00A85022" w:rsidP="008D4C10">
      <w:pPr>
        <w:shd w:val="clear" w:color="auto" w:fill="FFFFFF"/>
        <w:spacing w:after="0" w:line="276" w:lineRule="auto"/>
        <w:textAlignment w:val="baseline"/>
        <w:rPr>
          <w:rFonts w:cs="Calibri"/>
          <w:b/>
          <w:bCs/>
          <w:sz w:val="10"/>
          <w:szCs w:val="10"/>
          <w:bdr w:val="none" w:sz="0" w:space="0" w:color="auto" w:frame="1"/>
          <w:lang w:eastAsia="el-GR"/>
        </w:rPr>
      </w:pPr>
      <w:r>
        <w:rPr>
          <w:rFonts w:cs="Calibri"/>
          <w:b/>
          <w:bCs/>
          <w:sz w:val="28"/>
          <w:szCs w:val="28"/>
          <w:bdr w:val="none" w:sz="0" w:space="0" w:color="auto" w:frame="1"/>
          <w:lang w:eastAsia="el-GR"/>
        </w:rPr>
        <w:t xml:space="preserve"> </w:t>
      </w:r>
    </w:p>
    <w:p w:rsidR="009F0EF5" w:rsidRDefault="009F0EF5" w:rsidP="00A85022">
      <w:pPr>
        <w:spacing w:after="0" w:line="276" w:lineRule="auto"/>
        <w:jc w:val="center"/>
        <w:rPr>
          <w:rFonts w:cs="Calibri"/>
          <w:b/>
          <w:sz w:val="30"/>
          <w:szCs w:val="30"/>
          <w:u w:val="single"/>
        </w:rPr>
      </w:pPr>
    </w:p>
    <w:p w:rsidR="00A85022" w:rsidRPr="00006C03" w:rsidRDefault="00A85022" w:rsidP="00A85022">
      <w:pPr>
        <w:spacing w:after="0" w:line="276" w:lineRule="auto"/>
        <w:jc w:val="center"/>
        <w:rPr>
          <w:rFonts w:cs="Calibri"/>
          <w:b/>
          <w:sz w:val="30"/>
          <w:szCs w:val="30"/>
          <w:u w:val="single"/>
        </w:rPr>
      </w:pPr>
      <w:r w:rsidRPr="00006C03">
        <w:rPr>
          <w:rFonts w:cs="Calibri"/>
          <w:b/>
          <w:sz w:val="30"/>
          <w:szCs w:val="30"/>
          <w:u w:val="single"/>
        </w:rPr>
        <w:t>ΠΑΡΑΡΤΗΜΑ Α: ΥΠΟΔΕΙΓΜΑ ΟΙΚΟΝΟΜΙΚΗΣ ΠΡΟΣΦΟΡΑΣ</w:t>
      </w:r>
    </w:p>
    <w:p w:rsidR="00A85022" w:rsidRDefault="00A85022" w:rsidP="00A85022">
      <w:pPr>
        <w:spacing w:after="0" w:line="276" w:lineRule="auto"/>
        <w:jc w:val="center"/>
        <w:rPr>
          <w:rFonts w:cs="Calibri"/>
          <w:b/>
          <w:bCs/>
          <w:color w:val="000000"/>
          <w:sz w:val="30"/>
          <w:szCs w:val="30"/>
        </w:rPr>
      </w:pPr>
      <w:r w:rsidRPr="00006C03">
        <w:rPr>
          <w:rFonts w:cs="Calibri"/>
          <w:b/>
          <w:bCs/>
          <w:color w:val="000000"/>
          <w:sz w:val="30"/>
          <w:szCs w:val="30"/>
        </w:rPr>
        <w:t>Προσφορά του υποψηφίου ανάδοχου ………………..…………</w:t>
      </w:r>
    </w:p>
    <w:p w:rsidR="009F0EF5" w:rsidRPr="00006C03" w:rsidRDefault="009F0EF5" w:rsidP="00A85022">
      <w:pPr>
        <w:spacing w:after="0" w:line="276" w:lineRule="auto"/>
        <w:jc w:val="center"/>
        <w:rPr>
          <w:rFonts w:cs="Calibri"/>
          <w:b/>
          <w:bCs/>
          <w:color w:val="000000"/>
          <w:sz w:val="30"/>
          <w:szCs w:val="30"/>
        </w:rPr>
      </w:pPr>
    </w:p>
    <w:p w:rsidR="00A85022" w:rsidRPr="006B40EA" w:rsidRDefault="00A85022" w:rsidP="00A85022">
      <w:pPr>
        <w:spacing w:after="0" w:line="276" w:lineRule="auto"/>
        <w:jc w:val="center"/>
        <w:rPr>
          <w:rFonts w:cs="Calibri"/>
          <w:b/>
          <w:bCs/>
          <w:color w:val="000000"/>
          <w:sz w:val="16"/>
          <w:szCs w:val="16"/>
        </w:rPr>
      </w:pPr>
    </w:p>
    <w:p w:rsidR="00A85022" w:rsidRDefault="00A85022" w:rsidP="00A85022">
      <w:pPr>
        <w:pStyle w:val="11"/>
        <w:spacing w:line="264" w:lineRule="auto"/>
        <w:jc w:val="both"/>
        <w:rPr>
          <w:rFonts w:asciiTheme="minorHAnsi" w:hAnsiTheme="minorHAnsi" w:cstheme="minorHAnsi"/>
        </w:rPr>
      </w:pPr>
      <w:r w:rsidRPr="006B40EA">
        <w:rPr>
          <w:rFonts w:asciiTheme="minorHAnsi" w:hAnsiTheme="minorHAnsi" w:cstheme="minorHAnsi"/>
          <w:sz w:val="22"/>
          <w:szCs w:val="22"/>
        </w:rPr>
        <w:t xml:space="preserve">………… υποψήφιος ανάδοχος  </w:t>
      </w:r>
      <w:r>
        <w:rPr>
          <w:rFonts w:asciiTheme="minorHAnsi" w:hAnsiTheme="minorHAnsi" w:cstheme="minorHAnsi"/>
          <w:sz w:val="22"/>
          <w:szCs w:val="22"/>
        </w:rPr>
        <w:t xml:space="preserve">………………….. </w:t>
      </w:r>
      <w:r w:rsidRPr="006B40EA">
        <w:rPr>
          <w:rFonts w:asciiTheme="minorHAnsi" w:hAnsiTheme="minorHAnsi" w:cstheme="minorHAnsi"/>
          <w:sz w:val="22"/>
          <w:szCs w:val="22"/>
        </w:rPr>
        <w:t xml:space="preserve">εκδηλώνοντας το ενδιαφέρον </w:t>
      </w:r>
      <w:r>
        <w:rPr>
          <w:rFonts w:asciiTheme="minorHAnsi" w:hAnsiTheme="minorHAnsi" w:cstheme="minorHAnsi"/>
          <w:sz w:val="22"/>
          <w:szCs w:val="22"/>
        </w:rPr>
        <w:t xml:space="preserve">……….. </w:t>
      </w:r>
      <w:r w:rsidRPr="006B40EA">
        <w:rPr>
          <w:rFonts w:asciiTheme="minorHAnsi" w:hAnsiTheme="minorHAnsi" w:cstheme="minorHAnsi"/>
          <w:sz w:val="22"/>
          <w:szCs w:val="22"/>
        </w:rPr>
        <w:t xml:space="preserve">για την </w:t>
      </w:r>
      <w:r>
        <w:rPr>
          <w:rFonts w:asciiTheme="minorHAnsi" w:hAnsiTheme="minorHAnsi" w:cstheme="minorHAnsi"/>
          <w:sz w:val="22"/>
          <w:szCs w:val="22"/>
        </w:rPr>
        <w:t xml:space="preserve">με </w:t>
      </w:r>
      <w:r w:rsidRPr="006B40EA">
        <w:rPr>
          <w:rFonts w:asciiTheme="minorHAnsi" w:hAnsiTheme="minorHAnsi" w:cstheme="minorHAnsi"/>
          <w:sz w:val="22"/>
          <w:szCs w:val="22"/>
        </w:rPr>
        <w:t xml:space="preserve">απευθείας </w:t>
      </w:r>
      <w:r w:rsidRPr="00DD312E">
        <w:rPr>
          <w:rFonts w:asciiTheme="minorHAnsi" w:hAnsiTheme="minorHAnsi" w:cstheme="minorHAnsi"/>
          <w:sz w:val="22"/>
          <w:szCs w:val="22"/>
        </w:rPr>
        <w:t xml:space="preserve">ανάθεση </w:t>
      </w:r>
      <w:r w:rsidR="00FE7B6B" w:rsidRPr="00FE7B6B">
        <w:rPr>
          <w:rFonts w:asciiTheme="minorHAnsi" w:hAnsiTheme="minorHAnsi" w:cstheme="minorHAnsi"/>
          <w:sz w:val="22"/>
          <w:szCs w:val="22"/>
        </w:rPr>
        <w:t>εκτέλεση μικρής έκτασης εργασιών επισκευής και ανακαίνισης στις κτιριακές εγκαταστάσεις των Δομών Φιλοξενίας Ασυνόδ</w:t>
      </w:r>
      <w:r w:rsidR="008D4C10">
        <w:rPr>
          <w:rFonts w:asciiTheme="minorHAnsi" w:hAnsiTheme="minorHAnsi" w:cstheme="minorHAnsi"/>
          <w:sz w:val="22"/>
          <w:szCs w:val="22"/>
        </w:rPr>
        <w:t>ευτων Ανηλίκων «Καλλίστη 1»</w:t>
      </w:r>
      <w:r w:rsidR="00FE7B6B" w:rsidRPr="00FE7B6B">
        <w:rPr>
          <w:rFonts w:asciiTheme="minorHAnsi" w:hAnsiTheme="minorHAnsi" w:cstheme="minorHAnsi"/>
          <w:sz w:val="22"/>
          <w:szCs w:val="22"/>
        </w:rPr>
        <w:t>, «Κα</w:t>
      </w:r>
      <w:r w:rsidR="00FE7B6B">
        <w:rPr>
          <w:rFonts w:asciiTheme="minorHAnsi" w:hAnsiTheme="minorHAnsi" w:cstheme="minorHAnsi"/>
          <w:sz w:val="22"/>
          <w:szCs w:val="22"/>
        </w:rPr>
        <w:t>λλίστη 2»,</w:t>
      </w:r>
      <w:r w:rsidR="00FE7B6B" w:rsidRPr="00FE7B6B">
        <w:rPr>
          <w:rFonts w:asciiTheme="minorHAnsi" w:hAnsiTheme="minorHAnsi" w:cstheme="minorHAnsi"/>
          <w:sz w:val="22"/>
          <w:szCs w:val="22"/>
        </w:rPr>
        <w:t xml:space="preserve"> </w:t>
      </w:r>
      <w:r w:rsidR="00FE7B6B">
        <w:rPr>
          <w:rFonts w:asciiTheme="minorHAnsi" w:hAnsiTheme="minorHAnsi" w:cstheme="minorHAnsi"/>
          <w:sz w:val="22"/>
          <w:szCs w:val="22"/>
        </w:rPr>
        <w:t>«Νεφέλη 1» &amp;</w:t>
      </w:r>
      <w:r w:rsidR="00FE7B6B" w:rsidRPr="00FE7B6B">
        <w:rPr>
          <w:rFonts w:asciiTheme="minorHAnsi" w:hAnsiTheme="minorHAnsi" w:cstheme="minorHAnsi"/>
          <w:sz w:val="22"/>
          <w:szCs w:val="22"/>
        </w:rPr>
        <w:t xml:space="preserve"> «Νεφέλη</w:t>
      </w:r>
      <w:r w:rsidR="008D4C10">
        <w:rPr>
          <w:rFonts w:asciiTheme="minorHAnsi" w:hAnsiTheme="minorHAnsi" w:cstheme="minorHAnsi"/>
          <w:sz w:val="22"/>
          <w:szCs w:val="22"/>
        </w:rPr>
        <w:t xml:space="preserve"> 2», που λειτουργεί το Κοινωνικό ΕΚΑΒ </w:t>
      </w:r>
      <w:r w:rsidR="00FE7B6B" w:rsidRPr="00FE7B6B">
        <w:rPr>
          <w:rFonts w:asciiTheme="minorHAnsi" w:hAnsiTheme="minorHAnsi" w:cstheme="minorHAnsi"/>
          <w:sz w:val="22"/>
          <w:szCs w:val="22"/>
        </w:rPr>
        <w:t xml:space="preserve">στην </w:t>
      </w:r>
      <w:r w:rsidR="008D4C10">
        <w:rPr>
          <w:rFonts w:asciiTheme="minorHAnsi" w:hAnsiTheme="minorHAnsi" w:cstheme="minorHAnsi"/>
          <w:sz w:val="22"/>
          <w:szCs w:val="22"/>
        </w:rPr>
        <w:t>Αττική</w:t>
      </w:r>
      <w:r w:rsidR="00FE7B6B" w:rsidRPr="00FE7B6B">
        <w:rPr>
          <w:rFonts w:asciiTheme="minorHAnsi" w:hAnsiTheme="minorHAnsi" w:cstheme="minorHAnsi"/>
          <w:sz w:val="22"/>
          <w:szCs w:val="22"/>
        </w:rPr>
        <w:t xml:space="preserve">, συνολικής προϋπολογιζόμενης δαπάνης </w:t>
      </w:r>
      <w:r w:rsidR="007E3580" w:rsidRPr="007E3580">
        <w:rPr>
          <w:rFonts w:asciiTheme="minorHAnsi" w:hAnsiTheme="minorHAnsi" w:cstheme="minorHAnsi"/>
          <w:sz w:val="22"/>
          <w:szCs w:val="22"/>
        </w:rPr>
        <w:t>2</w:t>
      </w:r>
      <w:r w:rsidR="00FE1039">
        <w:rPr>
          <w:rFonts w:asciiTheme="minorHAnsi" w:hAnsiTheme="minorHAnsi" w:cstheme="minorHAnsi"/>
          <w:sz w:val="22"/>
          <w:szCs w:val="22"/>
        </w:rPr>
        <w:t>2.4</w:t>
      </w:r>
      <w:r w:rsidR="007E3580" w:rsidRPr="007E3580">
        <w:rPr>
          <w:rFonts w:asciiTheme="minorHAnsi" w:hAnsiTheme="minorHAnsi" w:cstheme="minorHAnsi"/>
          <w:sz w:val="22"/>
          <w:szCs w:val="22"/>
        </w:rPr>
        <w:t>30</w:t>
      </w:r>
      <w:r w:rsidR="007E3580">
        <w:rPr>
          <w:rFonts w:asciiTheme="minorHAnsi" w:hAnsiTheme="minorHAnsi" w:cstheme="minorHAnsi"/>
          <w:sz w:val="22"/>
          <w:szCs w:val="22"/>
        </w:rPr>
        <w:t xml:space="preserve">,00 € χωρίς ΦΠΑ και </w:t>
      </w:r>
      <w:r w:rsidR="00FE1039">
        <w:rPr>
          <w:rFonts w:asciiTheme="minorHAnsi" w:hAnsiTheme="minorHAnsi" w:cstheme="minorHAnsi"/>
          <w:sz w:val="22"/>
          <w:szCs w:val="22"/>
        </w:rPr>
        <w:t>27.813</w:t>
      </w:r>
      <w:r w:rsidR="007E3580">
        <w:rPr>
          <w:rFonts w:asciiTheme="minorHAnsi" w:hAnsiTheme="minorHAnsi" w:cstheme="minorHAnsi"/>
          <w:sz w:val="22"/>
          <w:szCs w:val="22"/>
        </w:rPr>
        <w:t>,20 €</w:t>
      </w:r>
      <w:bookmarkStart w:id="0" w:name="_GoBack"/>
      <w:bookmarkEnd w:id="0"/>
      <w:r w:rsidR="00FE7B6B" w:rsidRPr="00FE7B6B">
        <w:rPr>
          <w:rFonts w:asciiTheme="minorHAnsi" w:hAnsiTheme="minorHAnsi" w:cstheme="minorHAnsi"/>
          <w:sz w:val="22"/>
          <w:szCs w:val="22"/>
        </w:rPr>
        <w:t xml:space="preserve"> συμπεριλαμβανομένου του ΦΠΑ</w:t>
      </w:r>
      <w:r w:rsidRPr="00DD312E">
        <w:rPr>
          <w:rFonts w:asciiTheme="minorHAnsi" w:hAnsiTheme="minorHAnsi" w:cstheme="minorHAnsi"/>
          <w:sz w:val="22"/>
          <w:szCs w:val="22"/>
        </w:rPr>
        <w:t>,</w:t>
      </w:r>
      <w:r w:rsidR="008D4C10">
        <w:rPr>
          <w:rFonts w:asciiTheme="minorHAnsi" w:hAnsiTheme="minorHAnsi" w:cstheme="minorHAnsi"/>
          <w:sz w:val="22"/>
          <w:szCs w:val="22"/>
        </w:rPr>
        <w:t xml:space="preserve"> στο πλαίσιο </w:t>
      </w:r>
      <w:r>
        <w:rPr>
          <w:rFonts w:asciiTheme="minorHAnsi" w:hAnsiTheme="minorHAnsi" w:cstheme="minorHAnsi"/>
          <w:sz w:val="22"/>
          <w:szCs w:val="22"/>
        </w:rPr>
        <w:t>υλοποίηση</w:t>
      </w:r>
      <w:r w:rsidR="000739CE">
        <w:rPr>
          <w:rFonts w:asciiTheme="minorHAnsi" w:hAnsiTheme="minorHAnsi" w:cstheme="minorHAnsi"/>
          <w:sz w:val="22"/>
          <w:szCs w:val="22"/>
        </w:rPr>
        <w:t>ς</w:t>
      </w:r>
      <w:r>
        <w:rPr>
          <w:rFonts w:asciiTheme="minorHAnsi" w:hAnsiTheme="minorHAnsi" w:cstheme="minorHAnsi"/>
          <w:sz w:val="22"/>
          <w:szCs w:val="22"/>
        </w:rPr>
        <w:t xml:space="preserve"> της Δράσης με τίτλο </w:t>
      </w:r>
      <w:r w:rsidR="00FE7B6B" w:rsidRPr="00FE7B6B">
        <w:rPr>
          <w:rFonts w:asciiTheme="minorHAnsi" w:hAnsiTheme="minorHAnsi" w:cstheme="minorHAnsi"/>
          <w:sz w:val="22"/>
          <w:szCs w:val="22"/>
        </w:rPr>
        <w:t>«Επιχορήγηση του Ν.Π Κοινωνικού ΕΚΑΒ για τη συνέχιση της λειτουργίας Δομών Φιλοξενίας Ασυνόδευτων Ανηλίκων Αρρένων 12 έως 18 ετών – Νεφέλη &amp; Κα</w:t>
      </w:r>
      <w:r w:rsidR="00FE7B6B">
        <w:rPr>
          <w:rFonts w:asciiTheme="minorHAnsi" w:hAnsiTheme="minorHAnsi" w:cstheme="minorHAnsi"/>
          <w:sz w:val="22"/>
          <w:szCs w:val="22"/>
        </w:rPr>
        <w:t>λλίστη» και κωδικό ΟΠΣ 5165752</w:t>
      </w:r>
      <w:r w:rsidRPr="00A85022">
        <w:rPr>
          <w:rFonts w:asciiTheme="minorHAnsi" w:hAnsiTheme="minorHAnsi" w:cstheme="minorHAnsi"/>
          <w:sz w:val="22"/>
          <w:szCs w:val="22"/>
        </w:rPr>
        <w:t xml:space="preserve">, υποβάλλω </w:t>
      </w:r>
      <w:r w:rsidRPr="00A85022">
        <w:rPr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 xml:space="preserve">στο </w:t>
      </w:r>
      <w:r w:rsidRPr="00A85022">
        <w:rPr>
          <w:rFonts w:asciiTheme="minorHAnsi" w:hAnsiTheme="minorHAnsi" w:cstheme="minorHAnsi"/>
          <w:sz w:val="22"/>
          <w:szCs w:val="22"/>
        </w:rPr>
        <w:t>ΚΟΙΝΩΝΙΚΟ ΕΛΛΗΝΙΚΟ ΚΛΙΜΑΚΙΟ ΑΜΕΣΗΣ ΒΟΗΘΕΙΑΣ (Κοινωνικό ΕΚΑΒ) την κάτωθι προσφορά:</w:t>
      </w:r>
      <w:r w:rsidRPr="00A85022">
        <w:rPr>
          <w:rFonts w:asciiTheme="minorHAnsi" w:hAnsiTheme="minorHAnsi" w:cstheme="minorHAnsi"/>
          <w:highlight w:val="yellow"/>
        </w:rPr>
        <w:t xml:space="preserve"> </w:t>
      </w:r>
    </w:p>
    <w:p w:rsidR="009F0EF5" w:rsidRPr="00A85022" w:rsidRDefault="009F0EF5" w:rsidP="00A85022">
      <w:pPr>
        <w:pStyle w:val="11"/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A85022" w:rsidRDefault="00A85022" w:rsidP="00A85022">
      <w:pPr>
        <w:pStyle w:val="11"/>
        <w:spacing w:line="264" w:lineRule="auto"/>
        <w:jc w:val="both"/>
        <w:rPr>
          <w:rFonts w:asciiTheme="minorHAnsi" w:hAnsiTheme="minorHAnsi" w:cstheme="minorHAnsi"/>
        </w:rPr>
      </w:pPr>
    </w:p>
    <w:tbl>
      <w:tblPr>
        <w:tblStyle w:val="a8"/>
        <w:tblW w:w="10349" w:type="dxa"/>
        <w:tblInd w:w="-176" w:type="dxa"/>
        <w:tblLayout w:type="fixed"/>
        <w:tblLook w:val="0480"/>
      </w:tblPr>
      <w:tblGrid>
        <w:gridCol w:w="5529"/>
        <w:gridCol w:w="1701"/>
        <w:gridCol w:w="1701"/>
        <w:gridCol w:w="1418"/>
      </w:tblGrid>
      <w:tr w:rsidR="00855BEF" w:rsidTr="00FE1039">
        <w:trPr>
          <w:trHeight w:val="801"/>
        </w:trPr>
        <w:tc>
          <w:tcPr>
            <w:tcW w:w="5529" w:type="dxa"/>
            <w:shd w:val="clear" w:color="auto" w:fill="E5DFEC" w:themeFill="accent4" w:themeFillTint="33"/>
            <w:vAlign w:val="center"/>
          </w:tcPr>
          <w:p w:rsidR="00855BEF" w:rsidRPr="005C7609" w:rsidRDefault="00855BEF" w:rsidP="009F0EF5">
            <w:pPr>
              <w:rPr>
                <w:rFonts w:cstheme="minorHAnsi"/>
                <w:b/>
                <w:sz w:val="21"/>
                <w:szCs w:val="21"/>
              </w:rPr>
            </w:pPr>
            <w:r w:rsidRPr="005C7609">
              <w:rPr>
                <w:rFonts w:cstheme="minorHAnsi"/>
                <w:b/>
                <w:sz w:val="21"/>
                <w:szCs w:val="21"/>
              </w:rPr>
              <w:t>ΕΡΓΑΣΙΑ</w:t>
            </w:r>
          </w:p>
        </w:tc>
        <w:tc>
          <w:tcPr>
            <w:tcW w:w="1701" w:type="dxa"/>
            <w:shd w:val="clear" w:color="auto" w:fill="E5DFEC" w:themeFill="accent4" w:themeFillTint="33"/>
            <w:vAlign w:val="center"/>
          </w:tcPr>
          <w:p w:rsidR="00855BEF" w:rsidRPr="005C7609" w:rsidRDefault="00855BEF" w:rsidP="00F01580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B569A">
              <w:rPr>
                <w:rFonts w:eastAsia="Times New Roman" w:cs="Calibri"/>
                <w:b/>
                <w:bCs/>
                <w:sz w:val="21"/>
                <w:szCs w:val="21"/>
                <w:lang w:val="en-US" w:eastAsia="el-GR"/>
              </w:rPr>
              <w:t>CPV</w:t>
            </w:r>
          </w:p>
        </w:tc>
        <w:tc>
          <w:tcPr>
            <w:tcW w:w="1701" w:type="dxa"/>
            <w:shd w:val="clear" w:color="auto" w:fill="E5DFEC" w:themeFill="accent4" w:themeFillTint="33"/>
            <w:vAlign w:val="center"/>
          </w:tcPr>
          <w:p w:rsidR="00855BEF" w:rsidRPr="00C17874" w:rsidRDefault="00855BEF" w:rsidP="00F01580">
            <w:pPr>
              <w:jc w:val="center"/>
              <w:rPr>
                <w:rFonts w:cstheme="minorHAnsi"/>
                <w:b/>
              </w:rPr>
            </w:pPr>
            <w:r w:rsidRPr="00C17874">
              <w:rPr>
                <w:rFonts w:cstheme="minorHAnsi"/>
                <w:b/>
              </w:rPr>
              <w:t>ΣΥΝΟΛΙΚΟ ΚΟΣΤΟΣ ΧΩΡΙΣ ΦΠΑ</w:t>
            </w:r>
          </w:p>
        </w:tc>
        <w:tc>
          <w:tcPr>
            <w:tcW w:w="1418" w:type="dxa"/>
            <w:shd w:val="clear" w:color="auto" w:fill="E5DFEC" w:themeFill="accent4" w:themeFillTint="33"/>
            <w:vAlign w:val="center"/>
          </w:tcPr>
          <w:p w:rsidR="00855BEF" w:rsidRPr="00C268F7" w:rsidRDefault="00855BEF" w:rsidP="00F01580">
            <w:pPr>
              <w:jc w:val="center"/>
              <w:rPr>
                <w:rFonts w:cstheme="minorHAnsi"/>
                <w:b/>
              </w:rPr>
            </w:pPr>
            <w:r w:rsidRPr="00C268F7">
              <w:rPr>
                <w:rFonts w:cstheme="minorHAnsi"/>
                <w:b/>
              </w:rPr>
              <w:t>ΣΥΝΟΛΙΚΟ ΚΟΣΤΟΣ ΜΕ ΦΠΑ</w:t>
            </w:r>
          </w:p>
        </w:tc>
      </w:tr>
      <w:tr w:rsidR="00855BEF" w:rsidRPr="00A8328C" w:rsidTr="00FE1039">
        <w:trPr>
          <w:trHeight w:val="454"/>
        </w:trPr>
        <w:tc>
          <w:tcPr>
            <w:tcW w:w="10349" w:type="dxa"/>
            <w:gridSpan w:val="4"/>
            <w:shd w:val="clear" w:color="auto" w:fill="D99594" w:themeFill="accent2" w:themeFillTint="99"/>
            <w:noWrap/>
            <w:vAlign w:val="center"/>
            <w:hideMark/>
          </w:tcPr>
          <w:p w:rsidR="00855BEF" w:rsidRPr="00A8328C" w:rsidRDefault="00855BEF" w:rsidP="00F01580">
            <w:pPr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b/>
                <w:bCs/>
                <w:color w:val="000000"/>
                <w:lang w:eastAsia="el-GR"/>
              </w:rPr>
              <w:t>Νεφέλη 1 - ΚΤΙΡΙΟ ΠΕΙΡΑΙΑ</w:t>
            </w:r>
          </w:p>
        </w:tc>
      </w:tr>
      <w:tr w:rsidR="00855BEF" w:rsidRPr="00A8328C" w:rsidTr="001B4121">
        <w:trPr>
          <w:trHeight w:val="900"/>
        </w:trPr>
        <w:tc>
          <w:tcPr>
            <w:tcW w:w="5529" w:type="dxa"/>
            <w:noWrap/>
            <w:hideMark/>
          </w:tcPr>
          <w:p w:rsidR="00855BEF" w:rsidRPr="00A8328C" w:rsidRDefault="00855BEF" w:rsidP="001B4121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Αποκατάσταση πατώματος δωματίων (</w:t>
            </w:r>
            <w:r w:rsidRPr="00A8328C">
              <w:rPr>
                <w:rFonts w:eastAsia="Times New Roman" w:cs="Calibri"/>
                <w:color w:val="000000"/>
                <w:lang w:eastAsia="el-GR"/>
              </w:rPr>
              <w:t>Εξομάλυνση επιφάνειας δαπέδου αστάρωμα και τοποθέτηση πλακιδίων</w:t>
            </w:r>
            <w:r>
              <w:rPr>
                <w:rFonts w:eastAsia="Times New Roman" w:cs="Calibri"/>
                <w:color w:val="000000"/>
                <w:lang w:eastAsia="el-GR"/>
              </w:rPr>
              <w:t xml:space="preserve"> και επισκευή πατώματος)</w:t>
            </w:r>
          </w:p>
        </w:tc>
        <w:tc>
          <w:tcPr>
            <w:tcW w:w="1701" w:type="dxa"/>
            <w:noWrap/>
            <w:vAlign w:val="center"/>
          </w:tcPr>
          <w:p w:rsidR="00855BEF" w:rsidRPr="00A8328C" w:rsidRDefault="00855BEF" w:rsidP="001B41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45453000-7</w:t>
            </w:r>
          </w:p>
        </w:tc>
        <w:tc>
          <w:tcPr>
            <w:tcW w:w="1701" w:type="dxa"/>
            <w:vAlign w:val="center"/>
          </w:tcPr>
          <w:p w:rsidR="00855BEF" w:rsidRPr="00A8328C" w:rsidRDefault="00855BEF" w:rsidP="001B412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  <w:tc>
          <w:tcPr>
            <w:tcW w:w="1418" w:type="dxa"/>
            <w:noWrap/>
            <w:vAlign w:val="center"/>
          </w:tcPr>
          <w:p w:rsidR="00855BEF" w:rsidRPr="00A8328C" w:rsidRDefault="00855BEF" w:rsidP="001B412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</w:tr>
      <w:tr w:rsidR="00F01580" w:rsidRPr="00A8328C" w:rsidTr="001B4121">
        <w:trPr>
          <w:trHeight w:val="600"/>
        </w:trPr>
        <w:tc>
          <w:tcPr>
            <w:tcW w:w="5529" w:type="dxa"/>
            <w:noWrap/>
            <w:hideMark/>
          </w:tcPr>
          <w:p w:rsidR="00F01580" w:rsidRPr="00A8328C" w:rsidRDefault="00F01580" w:rsidP="001B4121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 xml:space="preserve">Επισκευή επιφανειών δύο μπάνιων (αντιμετώπιση μούχλας) </w:t>
            </w:r>
            <w:r>
              <w:rPr>
                <w:rFonts w:eastAsia="Times New Roman" w:cs="Calibri"/>
                <w:color w:val="000000"/>
                <w:lang w:eastAsia="el-GR"/>
              </w:rPr>
              <w:t xml:space="preserve">- </w:t>
            </w:r>
            <w:r w:rsidRPr="00A8328C">
              <w:rPr>
                <w:rFonts w:eastAsia="Times New Roman" w:cs="Calibri"/>
                <w:color w:val="000000"/>
                <w:lang w:eastAsia="el-GR"/>
              </w:rPr>
              <w:t>Σοβάτισμα, επισκευαστικό υλικό υγρασίας και βάψιμο</w:t>
            </w:r>
          </w:p>
        </w:tc>
        <w:tc>
          <w:tcPr>
            <w:tcW w:w="1701" w:type="dxa"/>
            <w:noWrap/>
            <w:vAlign w:val="center"/>
            <w:hideMark/>
          </w:tcPr>
          <w:p w:rsidR="00F01580" w:rsidRPr="00A8328C" w:rsidRDefault="00F01580" w:rsidP="001B41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45453000-7</w:t>
            </w:r>
          </w:p>
        </w:tc>
        <w:tc>
          <w:tcPr>
            <w:tcW w:w="1701" w:type="dxa"/>
            <w:vAlign w:val="center"/>
          </w:tcPr>
          <w:p w:rsidR="00F01580" w:rsidRPr="00A8328C" w:rsidRDefault="00F01580" w:rsidP="001B412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  <w:tc>
          <w:tcPr>
            <w:tcW w:w="1418" w:type="dxa"/>
            <w:noWrap/>
            <w:vAlign w:val="center"/>
          </w:tcPr>
          <w:p w:rsidR="00F01580" w:rsidRPr="00A8328C" w:rsidRDefault="00F01580" w:rsidP="001B412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</w:tr>
      <w:tr w:rsidR="00F01580" w:rsidRPr="00A8328C" w:rsidTr="001B4121">
        <w:trPr>
          <w:trHeight w:val="510"/>
        </w:trPr>
        <w:tc>
          <w:tcPr>
            <w:tcW w:w="5529" w:type="dxa"/>
            <w:noWrap/>
            <w:hideMark/>
          </w:tcPr>
          <w:p w:rsidR="00F01580" w:rsidRPr="00A8328C" w:rsidRDefault="00F01580" w:rsidP="001B4121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Αντικατάσταση μπαταριών νιπτήρα και μπάνιου σε 4 τουαλέτες</w:t>
            </w:r>
          </w:p>
        </w:tc>
        <w:tc>
          <w:tcPr>
            <w:tcW w:w="1701" w:type="dxa"/>
            <w:noWrap/>
            <w:vAlign w:val="center"/>
            <w:hideMark/>
          </w:tcPr>
          <w:p w:rsidR="00F01580" w:rsidRPr="00A8328C" w:rsidRDefault="00F01580" w:rsidP="001B41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45453000-7</w:t>
            </w:r>
          </w:p>
        </w:tc>
        <w:tc>
          <w:tcPr>
            <w:tcW w:w="1701" w:type="dxa"/>
            <w:noWrap/>
            <w:vAlign w:val="center"/>
          </w:tcPr>
          <w:p w:rsidR="00F01580" w:rsidRPr="00A8328C" w:rsidRDefault="00F01580" w:rsidP="001B412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  <w:tc>
          <w:tcPr>
            <w:tcW w:w="1418" w:type="dxa"/>
            <w:noWrap/>
            <w:vAlign w:val="center"/>
          </w:tcPr>
          <w:p w:rsidR="00F01580" w:rsidRPr="00A8328C" w:rsidRDefault="00F01580" w:rsidP="001B412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</w:tr>
      <w:tr w:rsidR="00F01580" w:rsidRPr="00A8328C" w:rsidTr="001B4121">
        <w:trPr>
          <w:trHeight w:val="340"/>
        </w:trPr>
        <w:tc>
          <w:tcPr>
            <w:tcW w:w="5529" w:type="dxa"/>
            <w:noWrap/>
            <w:hideMark/>
          </w:tcPr>
          <w:p w:rsidR="00F01580" w:rsidRPr="00A8328C" w:rsidRDefault="00F01580" w:rsidP="001B4121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Επισκευή ανοιγμάτων</w:t>
            </w:r>
            <w:r>
              <w:rPr>
                <w:rFonts w:eastAsia="Times New Roman" w:cs="Calibri"/>
                <w:color w:val="000000"/>
                <w:lang w:eastAsia="el-GR"/>
              </w:rPr>
              <w:t xml:space="preserve"> -</w:t>
            </w:r>
            <w:r w:rsidRPr="00A8328C">
              <w:rPr>
                <w:rFonts w:eastAsia="Times New Roman" w:cs="Calibri"/>
                <w:color w:val="000000"/>
                <w:lang w:eastAsia="el-GR"/>
              </w:rPr>
              <w:t xml:space="preserve"> </w:t>
            </w:r>
            <w:r>
              <w:rPr>
                <w:rFonts w:eastAsia="Times New Roman" w:cs="Calibri"/>
                <w:color w:val="000000"/>
                <w:lang w:eastAsia="el-GR"/>
              </w:rPr>
              <w:t>Επισκευή  εσωτερικών Θυρών</w:t>
            </w:r>
          </w:p>
        </w:tc>
        <w:tc>
          <w:tcPr>
            <w:tcW w:w="1701" w:type="dxa"/>
            <w:noWrap/>
            <w:vAlign w:val="center"/>
            <w:hideMark/>
          </w:tcPr>
          <w:p w:rsidR="00F01580" w:rsidRPr="00A8328C" w:rsidRDefault="00F01580" w:rsidP="001B41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45453000-7</w:t>
            </w:r>
          </w:p>
        </w:tc>
        <w:tc>
          <w:tcPr>
            <w:tcW w:w="1701" w:type="dxa"/>
            <w:noWrap/>
            <w:vAlign w:val="center"/>
          </w:tcPr>
          <w:p w:rsidR="00F01580" w:rsidRPr="00A8328C" w:rsidRDefault="00F01580" w:rsidP="001B412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  <w:tc>
          <w:tcPr>
            <w:tcW w:w="1418" w:type="dxa"/>
            <w:noWrap/>
            <w:vAlign w:val="center"/>
          </w:tcPr>
          <w:p w:rsidR="00F01580" w:rsidRPr="00A8328C" w:rsidRDefault="00F01580" w:rsidP="001B412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</w:tr>
      <w:tr w:rsidR="00F01580" w:rsidRPr="00A8328C" w:rsidTr="001B4121">
        <w:trPr>
          <w:trHeight w:val="600"/>
        </w:trPr>
        <w:tc>
          <w:tcPr>
            <w:tcW w:w="5529" w:type="dxa"/>
            <w:noWrap/>
            <w:hideMark/>
          </w:tcPr>
          <w:p w:rsidR="001B4121" w:rsidRDefault="00F01580" w:rsidP="001B4121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Επισκευή γυψοσανίδων</w:t>
            </w:r>
          </w:p>
          <w:p w:rsidR="00F01580" w:rsidRPr="00A8328C" w:rsidRDefault="00F01580" w:rsidP="001B4121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Περιλαμβάνεται βάψιμο και στοκάρισμα</w:t>
            </w:r>
          </w:p>
        </w:tc>
        <w:tc>
          <w:tcPr>
            <w:tcW w:w="1701" w:type="dxa"/>
            <w:noWrap/>
            <w:vAlign w:val="center"/>
            <w:hideMark/>
          </w:tcPr>
          <w:p w:rsidR="00F01580" w:rsidRPr="00A8328C" w:rsidRDefault="00F01580" w:rsidP="001B41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45453000-7</w:t>
            </w:r>
          </w:p>
        </w:tc>
        <w:tc>
          <w:tcPr>
            <w:tcW w:w="1701" w:type="dxa"/>
            <w:vAlign w:val="center"/>
          </w:tcPr>
          <w:p w:rsidR="00F01580" w:rsidRPr="00A8328C" w:rsidRDefault="00F01580" w:rsidP="001B412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  <w:tc>
          <w:tcPr>
            <w:tcW w:w="1418" w:type="dxa"/>
            <w:noWrap/>
            <w:vAlign w:val="center"/>
          </w:tcPr>
          <w:p w:rsidR="00F01580" w:rsidRPr="00A8328C" w:rsidRDefault="00F01580" w:rsidP="001B412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</w:tr>
      <w:tr w:rsidR="00F01580" w:rsidRPr="00A8328C" w:rsidTr="001B4121">
        <w:trPr>
          <w:trHeight w:val="600"/>
        </w:trPr>
        <w:tc>
          <w:tcPr>
            <w:tcW w:w="5529" w:type="dxa"/>
            <w:hideMark/>
          </w:tcPr>
          <w:p w:rsidR="00F01580" w:rsidRPr="00A8328C" w:rsidRDefault="00F01580" w:rsidP="001B4121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Έλεγχος και</w:t>
            </w:r>
            <w:r>
              <w:rPr>
                <w:rFonts w:eastAsia="Times New Roman" w:cs="Calibri"/>
                <w:color w:val="000000"/>
                <w:lang w:eastAsia="el-GR"/>
              </w:rPr>
              <w:t xml:space="preserve"> επισκευή υδραυλικών σωληνώσεων, </w:t>
            </w:r>
            <w:r w:rsidRPr="00A8328C">
              <w:rPr>
                <w:rFonts w:eastAsia="Times New Roman" w:cs="Calibri"/>
                <w:color w:val="000000"/>
                <w:lang w:eastAsia="el-GR"/>
              </w:rPr>
              <w:t>αποχέτευσης και ύδρευσης</w:t>
            </w:r>
          </w:p>
        </w:tc>
        <w:tc>
          <w:tcPr>
            <w:tcW w:w="1701" w:type="dxa"/>
            <w:noWrap/>
            <w:vAlign w:val="center"/>
            <w:hideMark/>
          </w:tcPr>
          <w:p w:rsidR="00F01580" w:rsidRPr="00A8328C" w:rsidRDefault="00F01580" w:rsidP="001B41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45453000-7</w:t>
            </w:r>
          </w:p>
        </w:tc>
        <w:tc>
          <w:tcPr>
            <w:tcW w:w="1701" w:type="dxa"/>
            <w:noWrap/>
            <w:vAlign w:val="center"/>
          </w:tcPr>
          <w:p w:rsidR="00F01580" w:rsidRPr="00A8328C" w:rsidRDefault="00F01580" w:rsidP="001B412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  <w:tc>
          <w:tcPr>
            <w:tcW w:w="1418" w:type="dxa"/>
            <w:noWrap/>
            <w:vAlign w:val="center"/>
          </w:tcPr>
          <w:p w:rsidR="00F01580" w:rsidRPr="00A8328C" w:rsidRDefault="00F01580" w:rsidP="001B412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</w:tr>
      <w:tr w:rsidR="00F01580" w:rsidRPr="00A8328C" w:rsidTr="001B4121">
        <w:trPr>
          <w:trHeight w:val="600"/>
        </w:trPr>
        <w:tc>
          <w:tcPr>
            <w:tcW w:w="5529" w:type="dxa"/>
            <w:noWrap/>
            <w:hideMark/>
          </w:tcPr>
          <w:p w:rsidR="00F01580" w:rsidRPr="00A8328C" w:rsidRDefault="00F01580" w:rsidP="001B4121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 xml:space="preserve">Επισκευή ξύλινων κουφωμάτων </w:t>
            </w:r>
            <w:r>
              <w:rPr>
                <w:rFonts w:eastAsia="Times New Roman" w:cs="Calibri"/>
                <w:color w:val="000000"/>
                <w:lang w:eastAsia="el-GR"/>
              </w:rPr>
              <w:t>-</w:t>
            </w:r>
            <w:r w:rsidRPr="00A8328C">
              <w:rPr>
                <w:rFonts w:eastAsia="Times New Roman" w:cs="Calibri"/>
                <w:color w:val="000000"/>
                <w:lang w:eastAsia="el-GR"/>
              </w:rPr>
              <w:t>Έλεγχος και Επισκευή εξωτερικών κουφωμάτων</w:t>
            </w:r>
          </w:p>
        </w:tc>
        <w:tc>
          <w:tcPr>
            <w:tcW w:w="1701" w:type="dxa"/>
            <w:noWrap/>
            <w:vAlign w:val="center"/>
            <w:hideMark/>
          </w:tcPr>
          <w:p w:rsidR="00F01580" w:rsidRPr="00A8328C" w:rsidRDefault="00F01580" w:rsidP="001B41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45453000-7</w:t>
            </w:r>
          </w:p>
        </w:tc>
        <w:tc>
          <w:tcPr>
            <w:tcW w:w="1701" w:type="dxa"/>
            <w:vAlign w:val="center"/>
          </w:tcPr>
          <w:p w:rsidR="00F01580" w:rsidRPr="00A8328C" w:rsidRDefault="00F01580" w:rsidP="001B412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  <w:tc>
          <w:tcPr>
            <w:tcW w:w="1418" w:type="dxa"/>
            <w:noWrap/>
            <w:vAlign w:val="center"/>
          </w:tcPr>
          <w:p w:rsidR="00F01580" w:rsidRPr="00A8328C" w:rsidRDefault="00F01580" w:rsidP="001B412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</w:tr>
      <w:tr w:rsidR="00F01580" w:rsidRPr="00A8328C" w:rsidTr="001B4121">
        <w:trPr>
          <w:trHeight w:val="300"/>
        </w:trPr>
        <w:tc>
          <w:tcPr>
            <w:tcW w:w="5529" w:type="dxa"/>
            <w:hideMark/>
          </w:tcPr>
          <w:p w:rsidR="00F01580" w:rsidRPr="00A8328C" w:rsidRDefault="00F01580" w:rsidP="001B4121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 xml:space="preserve">Αλλαγή γυψοσανίδων, </w:t>
            </w:r>
            <w:r w:rsidRPr="00A8328C">
              <w:rPr>
                <w:rFonts w:eastAsia="Times New Roman" w:cs="Calibri"/>
                <w:color w:val="000000"/>
                <w:lang w:eastAsia="el-GR"/>
              </w:rPr>
              <w:t>όπου απαιτείται</w:t>
            </w:r>
            <w:r>
              <w:rPr>
                <w:rFonts w:eastAsia="Times New Roman" w:cs="Calibri"/>
                <w:color w:val="000000"/>
                <w:lang w:eastAsia="el-GR"/>
              </w:rPr>
              <w:t>.</w:t>
            </w:r>
          </w:p>
        </w:tc>
        <w:tc>
          <w:tcPr>
            <w:tcW w:w="1701" w:type="dxa"/>
            <w:noWrap/>
            <w:vAlign w:val="center"/>
            <w:hideMark/>
          </w:tcPr>
          <w:p w:rsidR="00F01580" w:rsidRPr="00A8328C" w:rsidRDefault="00F01580" w:rsidP="001B41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45453000-7</w:t>
            </w:r>
          </w:p>
        </w:tc>
        <w:tc>
          <w:tcPr>
            <w:tcW w:w="1701" w:type="dxa"/>
            <w:noWrap/>
            <w:vAlign w:val="center"/>
          </w:tcPr>
          <w:p w:rsidR="00F01580" w:rsidRPr="00A8328C" w:rsidRDefault="00F01580" w:rsidP="001B412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  <w:tc>
          <w:tcPr>
            <w:tcW w:w="1418" w:type="dxa"/>
            <w:noWrap/>
            <w:vAlign w:val="center"/>
          </w:tcPr>
          <w:p w:rsidR="00F01580" w:rsidRPr="00A8328C" w:rsidRDefault="00F01580" w:rsidP="001B412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</w:tr>
      <w:tr w:rsidR="00F01580" w:rsidRPr="00A8328C" w:rsidTr="001B4121">
        <w:trPr>
          <w:trHeight w:val="900"/>
        </w:trPr>
        <w:tc>
          <w:tcPr>
            <w:tcW w:w="5529" w:type="dxa"/>
            <w:hideMark/>
          </w:tcPr>
          <w:p w:rsidR="00F01580" w:rsidRPr="00A8328C" w:rsidRDefault="00F01580" w:rsidP="001B4121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Μερεμέτια κτιριακής εγκατάστασης παντός τύπου και μικροεπισκευές</w:t>
            </w:r>
            <w:r>
              <w:rPr>
                <w:rFonts w:eastAsia="Times New Roman" w:cs="Calibri"/>
                <w:color w:val="000000"/>
                <w:lang w:eastAsia="el-GR"/>
              </w:rPr>
              <w:t xml:space="preserve"> - </w:t>
            </w:r>
            <w:r w:rsidRPr="00A8328C">
              <w:rPr>
                <w:rFonts w:eastAsia="Times New Roman" w:cs="Calibri"/>
                <w:color w:val="000000"/>
                <w:lang w:eastAsia="el-GR"/>
              </w:rPr>
              <w:t xml:space="preserve"> Βάψιμο, στοκάρισμα σημείων τοίχων που έχουν εκτεταμένη φθορά</w:t>
            </w:r>
          </w:p>
        </w:tc>
        <w:tc>
          <w:tcPr>
            <w:tcW w:w="1701" w:type="dxa"/>
            <w:noWrap/>
            <w:vAlign w:val="center"/>
            <w:hideMark/>
          </w:tcPr>
          <w:p w:rsidR="00F01580" w:rsidRPr="00A8328C" w:rsidRDefault="00F01580" w:rsidP="001B41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45453000-7</w:t>
            </w:r>
          </w:p>
        </w:tc>
        <w:tc>
          <w:tcPr>
            <w:tcW w:w="1701" w:type="dxa"/>
            <w:vAlign w:val="center"/>
          </w:tcPr>
          <w:p w:rsidR="00F01580" w:rsidRPr="00A8328C" w:rsidRDefault="00F01580" w:rsidP="001B412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  <w:tc>
          <w:tcPr>
            <w:tcW w:w="1418" w:type="dxa"/>
            <w:noWrap/>
            <w:vAlign w:val="center"/>
          </w:tcPr>
          <w:p w:rsidR="00F01580" w:rsidRPr="00A8328C" w:rsidRDefault="00F01580" w:rsidP="001B412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</w:tr>
      <w:tr w:rsidR="00855BEF" w:rsidRPr="00A8328C" w:rsidTr="00F01580">
        <w:trPr>
          <w:trHeight w:val="454"/>
        </w:trPr>
        <w:tc>
          <w:tcPr>
            <w:tcW w:w="7230" w:type="dxa"/>
            <w:gridSpan w:val="2"/>
            <w:shd w:val="clear" w:color="auto" w:fill="FBD4B4" w:themeFill="accent6" w:themeFillTint="66"/>
            <w:noWrap/>
            <w:vAlign w:val="center"/>
            <w:hideMark/>
          </w:tcPr>
          <w:p w:rsidR="00855BEF" w:rsidRPr="00A8328C" w:rsidRDefault="00855BEF" w:rsidP="00F0158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ΕΠΙΜΕΡΟΥΣ </w:t>
            </w:r>
            <w:r w:rsidRPr="00A8328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ΣΥΝΟΛΟ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 </w:t>
            </w:r>
          </w:p>
        </w:tc>
        <w:tc>
          <w:tcPr>
            <w:tcW w:w="1701" w:type="dxa"/>
            <w:shd w:val="clear" w:color="auto" w:fill="FBD4B4" w:themeFill="accent6" w:themeFillTint="66"/>
            <w:vAlign w:val="center"/>
          </w:tcPr>
          <w:p w:rsidR="00855BEF" w:rsidRPr="00A8328C" w:rsidRDefault="00855BEF" w:rsidP="00F0158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A8328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€</w:t>
            </w:r>
          </w:p>
        </w:tc>
        <w:tc>
          <w:tcPr>
            <w:tcW w:w="1418" w:type="dxa"/>
            <w:shd w:val="clear" w:color="auto" w:fill="FBD4B4" w:themeFill="accent6" w:themeFillTint="66"/>
            <w:noWrap/>
            <w:vAlign w:val="center"/>
            <w:hideMark/>
          </w:tcPr>
          <w:p w:rsidR="00855BEF" w:rsidRPr="00A8328C" w:rsidRDefault="00855BEF" w:rsidP="00F0158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A8328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€</w:t>
            </w:r>
          </w:p>
        </w:tc>
      </w:tr>
      <w:tr w:rsidR="00855BEF" w:rsidRPr="00A8328C" w:rsidTr="00FE1039">
        <w:trPr>
          <w:trHeight w:val="340"/>
        </w:trPr>
        <w:tc>
          <w:tcPr>
            <w:tcW w:w="10349" w:type="dxa"/>
            <w:gridSpan w:val="4"/>
            <w:shd w:val="clear" w:color="auto" w:fill="D99594" w:themeFill="accent2" w:themeFillTint="99"/>
            <w:noWrap/>
            <w:vAlign w:val="center"/>
            <w:hideMark/>
          </w:tcPr>
          <w:p w:rsidR="00855BEF" w:rsidRPr="00A8328C" w:rsidRDefault="00855BEF" w:rsidP="00F01580">
            <w:pPr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b/>
                <w:bCs/>
                <w:color w:val="000000"/>
                <w:lang w:eastAsia="el-GR"/>
              </w:rPr>
              <w:t>Νεφέλη 2 - ΚΤΙΡΙΟ ΠΕΝΤΕΛΗ</w:t>
            </w:r>
          </w:p>
        </w:tc>
      </w:tr>
      <w:tr w:rsidR="00F01580" w:rsidRPr="00A8328C" w:rsidTr="00FE1039">
        <w:trPr>
          <w:trHeight w:val="510"/>
        </w:trPr>
        <w:tc>
          <w:tcPr>
            <w:tcW w:w="5529" w:type="dxa"/>
            <w:noWrap/>
            <w:hideMark/>
          </w:tcPr>
          <w:p w:rsidR="00F01580" w:rsidRPr="00A8328C" w:rsidRDefault="00F01580" w:rsidP="001B4121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 xml:space="preserve">Σύνδεση 2 μπάνιων </w:t>
            </w:r>
            <w:r>
              <w:rPr>
                <w:rFonts w:eastAsia="Times New Roman" w:cs="Calibri"/>
                <w:color w:val="000000"/>
                <w:lang w:eastAsia="el-GR"/>
              </w:rPr>
              <w:t xml:space="preserve">- </w:t>
            </w:r>
            <w:r w:rsidRPr="00A8328C">
              <w:rPr>
                <w:rFonts w:eastAsia="Times New Roman" w:cs="Calibri"/>
                <w:color w:val="000000"/>
                <w:lang w:eastAsia="el-GR"/>
              </w:rPr>
              <w:t>Υδραυλική εγκατάσταση ύδρευσης και αποχέτευσης δύο λουτρών</w:t>
            </w:r>
          </w:p>
        </w:tc>
        <w:tc>
          <w:tcPr>
            <w:tcW w:w="1701" w:type="dxa"/>
            <w:noWrap/>
            <w:vAlign w:val="center"/>
            <w:hideMark/>
          </w:tcPr>
          <w:p w:rsidR="00F01580" w:rsidRPr="00A8328C" w:rsidRDefault="00F01580" w:rsidP="00F01580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45453000-7</w:t>
            </w:r>
          </w:p>
        </w:tc>
        <w:tc>
          <w:tcPr>
            <w:tcW w:w="1701" w:type="dxa"/>
            <w:vAlign w:val="center"/>
          </w:tcPr>
          <w:p w:rsidR="00F01580" w:rsidRPr="00A8328C" w:rsidRDefault="00F01580" w:rsidP="00F01580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  <w:tc>
          <w:tcPr>
            <w:tcW w:w="1418" w:type="dxa"/>
            <w:noWrap/>
            <w:vAlign w:val="center"/>
          </w:tcPr>
          <w:p w:rsidR="00F01580" w:rsidRPr="00A8328C" w:rsidRDefault="00F01580" w:rsidP="00F01580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</w:tr>
      <w:tr w:rsidR="00F01580" w:rsidRPr="00A8328C" w:rsidTr="00FE1039">
        <w:trPr>
          <w:trHeight w:val="454"/>
        </w:trPr>
        <w:tc>
          <w:tcPr>
            <w:tcW w:w="5529" w:type="dxa"/>
            <w:noWrap/>
            <w:hideMark/>
          </w:tcPr>
          <w:p w:rsidR="00F01580" w:rsidRPr="00A8328C" w:rsidRDefault="00F01580" w:rsidP="001B4121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 xml:space="preserve">Επισκευή Παραθύρων </w:t>
            </w:r>
            <w:r>
              <w:rPr>
                <w:rFonts w:eastAsia="Times New Roman" w:cs="Calibri"/>
                <w:color w:val="000000"/>
                <w:lang w:eastAsia="el-GR"/>
              </w:rPr>
              <w:t xml:space="preserve">- </w:t>
            </w:r>
            <w:r w:rsidRPr="00A8328C">
              <w:rPr>
                <w:rFonts w:eastAsia="Times New Roman" w:cs="Calibri"/>
                <w:color w:val="000000"/>
                <w:lang w:eastAsia="el-GR"/>
              </w:rPr>
              <w:t>Αντικατάσταση Υαλοπινάκων, έλεγχος και αντικατάσταση μηχανισμών παραθύρων</w:t>
            </w:r>
          </w:p>
        </w:tc>
        <w:tc>
          <w:tcPr>
            <w:tcW w:w="1701" w:type="dxa"/>
            <w:noWrap/>
            <w:vAlign w:val="center"/>
            <w:hideMark/>
          </w:tcPr>
          <w:p w:rsidR="00F01580" w:rsidRPr="00A8328C" w:rsidRDefault="00F01580" w:rsidP="00F01580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45453000-7</w:t>
            </w:r>
          </w:p>
        </w:tc>
        <w:tc>
          <w:tcPr>
            <w:tcW w:w="1701" w:type="dxa"/>
            <w:vAlign w:val="center"/>
          </w:tcPr>
          <w:p w:rsidR="00F01580" w:rsidRPr="00A8328C" w:rsidRDefault="00F01580" w:rsidP="00F01580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  <w:tc>
          <w:tcPr>
            <w:tcW w:w="1418" w:type="dxa"/>
            <w:noWrap/>
            <w:vAlign w:val="center"/>
          </w:tcPr>
          <w:p w:rsidR="00F01580" w:rsidRPr="00A8328C" w:rsidRDefault="00F01580" w:rsidP="00F01580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</w:tr>
      <w:tr w:rsidR="00F01580" w:rsidRPr="00A8328C" w:rsidTr="00FE1039">
        <w:trPr>
          <w:trHeight w:val="397"/>
        </w:trPr>
        <w:tc>
          <w:tcPr>
            <w:tcW w:w="5529" w:type="dxa"/>
            <w:noWrap/>
            <w:hideMark/>
          </w:tcPr>
          <w:p w:rsidR="00F01580" w:rsidRDefault="00F01580" w:rsidP="001B4121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 xml:space="preserve">Ξυλουργικές εργασίες </w:t>
            </w:r>
            <w:r>
              <w:rPr>
                <w:rFonts w:eastAsia="Times New Roman" w:cs="Calibri"/>
                <w:color w:val="000000"/>
                <w:lang w:eastAsia="el-GR"/>
              </w:rPr>
              <w:t>-</w:t>
            </w:r>
          </w:p>
          <w:p w:rsidR="00F01580" w:rsidRPr="00A8328C" w:rsidRDefault="00F01580" w:rsidP="001B4121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Ε</w:t>
            </w:r>
            <w:r w:rsidRPr="00A8328C">
              <w:rPr>
                <w:rFonts w:eastAsia="Times New Roman" w:cs="Calibri"/>
                <w:color w:val="000000"/>
                <w:lang w:eastAsia="el-GR"/>
              </w:rPr>
              <w:t>πισκευή ξύλινων επιφανειών, τοποθέτηση ερμαρίου</w:t>
            </w:r>
            <w:r>
              <w:rPr>
                <w:rFonts w:eastAsia="Times New Roman" w:cs="Calibri"/>
                <w:color w:val="000000"/>
                <w:lang w:eastAsia="el-GR"/>
              </w:rPr>
              <w:t xml:space="preserve"> κουζίνας</w:t>
            </w:r>
          </w:p>
        </w:tc>
        <w:tc>
          <w:tcPr>
            <w:tcW w:w="1701" w:type="dxa"/>
            <w:noWrap/>
            <w:vAlign w:val="center"/>
            <w:hideMark/>
          </w:tcPr>
          <w:p w:rsidR="00F01580" w:rsidRPr="00A8328C" w:rsidRDefault="00F01580" w:rsidP="00F01580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45453000-7</w:t>
            </w:r>
          </w:p>
        </w:tc>
        <w:tc>
          <w:tcPr>
            <w:tcW w:w="1701" w:type="dxa"/>
            <w:vAlign w:val="center"/>
          </w:tcPr>
          <w:p w:rsidR="00F01580" w:rsidRPr="00A8328C" w:rsidRDefault="00F01580" w:rsidP="00F01580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  <w:tc>
          <w:tcPr>
            <w:tcW w:w="1418" w:type="dxa"/>
            <w:noWrap/>
            <w:vAlign w:val="center"/>
          </w:tcPr>
          <w:p w:rsidR="00F01580" w:rsidRPr="00A8328C" w:rsidRDefault="00F01580" w:rsidP="00F01580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</w:tr>
      <w:tr w:rsidR="00F01580" w:rsidRPr="00A8328C" w:rsidTr="00FE1039">
        <w:trPr>
          <w:trHeight w:val="600"/>
        </w:trPr>
        <w:tc>
          <w:tcPr>
            <w:tcW w:w="5529" w:type="dxa"/>
            <w:hideMark/>
          </w:tcPr>
          <w:p w:rsidR="00F01580" w:rsidRPr="00A8328C" w:rsidRDefault="00F01580" w:rsidP="001B4121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 xml:space="preserve">Έλεγχος σωληνώσεων ύδρευσης και παροχών - αντικατάσταση προβληματικών </w:t>
            </w:r>
          </w:p>
        </w:tc>
        <w:tc>
          <w:tcPr>
            <w:tcW w:w="1701" w:type="dxa"/>
            <w:noWrap/>
            <w:vAlign w:val="center"/>
            <w:hideMark/>
          </w:tcPr>
          <w:p w:rsidR="00F01580" w:rsidRPr="00A8328C" w:rsidRDefault="00F01580" w:rsidP="00F01580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45453000-7</w:t>
            </w:r>
          </w:p>
        </w:tc>
        <w:tc>
          <w:tcPr>
            <w:tcW w:w="1701" w:type="dxa"/>
            <w:vAlign w:val="center"/>
          </w:tcPr>
          <w:p w:rsidR="00F01580" w:rsidRPr="00A8328C" w:rsidRDefault="00F01580" w:rsidP="00F01580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  <w:tc>
          <w:tcPr>
            <w:tcW w:w="1418" w:type="dxa"/>
            <w:noWrap/>
            <w:vAlign w:val="center"/>
          </w:tcPr>
          <w:p w:rsidR="00F01580" w:rsidRPr="00A8328C" w:rsidRDefault="00F01580" w:rsidP="00F01580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</w:tr>
      <w:tr w:rsidR="00F01580" w:rsidRPr="00A8328C" w:rsidTr="00FE1039">
        <w:trPr>
          <w:trHeight w:val="900"/>
        </w:trPr>
        <w:tc>
          <w:tcPr>
            <w:tcW w:w="5529" w:type="dxa"/>
            <w:hideMark/>
          </w:tcPr>
          <w:p w:rsidR="00F01580" w:rsidRPr="00A8328C" w:rsidRDefault="00F01580" w:rsidP="001B4121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Έλεγχος σωληνώσεων αποχέτευσης και αντικατάσταση τυχόν φθαρμένων</w:t>
            </w:r>
            <w:r>
              <w:rPr>
                <w:rFonts w:eastAsia="Times New Roman" w:cs="Calibri"/>
                <w:color w:val="000000"/>
                <w:lang w:eastAsia="el-GR"/>
              </w:rPr>
              <w:t xml:space="preserve"> -</w:t>
            </w:r>
            <w:r w:rsidRPr="00A8328C">
              <w:rPr>
                <w:rFonts w:eastAsia="Times New Roman" w:cs="Calibri"/>
                <w:color w:val="000000"/>
                <w:lang w:eastAsia="el-GR"/>
              </w:rPr>
              <w:t xml:space="preserve"> Έλεγχος και αντικατάσταση σωληνώσεων στο δίκτυο αποχέτευσης του κτιρίου</w:t>
            </w:r>
          </w:p>
        </w:tc>
        <w:tc>
          <w:tcPr>
            <w:tcW w:w="1701" w:type="dxa"/>
            <w:noWrap/>
            <w:vAlign w:val="center"/>
            <w:hideMark/>
          </w:tcPr>
          <w:p w:rsidR="00F01580" w:rsidRPr="00A8328C" w:rsidRDefault="00F01580" w:rsidP="00F01580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45453000-7</w:t>
            </w:r>
          </w:p>
        </w:tc>
        <w:tc>
          <w:tcPr>
            <w:tcW w:w="1701" w:type="dxa"/>
            <w:vAlign w:val="center"/>
          </w:tcPr>
          <w:p w:rsidR="00F01580" w:rsidRPr="00A8328C" w:rsidRDefault="00F01580" w:rsidP="00F01580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  <w:tc>
          <w:tcPr>
            <w:tcW w:w="1418" w:type="dxa"/>
            <w:noWrap/>
            <w:vAlign w:val="center"/>
          </w:tcPr>
          <w:p w:rsidR="00F01580" w:rsidRPr="00A8328C" w:rsidRDefault="00F01580" w:rsidP="00F01580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</w:tr>
      <w:tr w:rsidR="001B4121" w:rsidRPr="00A8328C" w:rsidTr="00FE1039">
        <w:trPr>
          <w:trHeight w:val="397"/>
        </w:trPr>
        <w:tc>
          <w:tcPr>
            <w:tcW w:w="5529" w:type="dxa"/>
            <w:hideMark/>
          </w:tcPr>
          <w:p w:rsidR="001B4121" w:rsidRPr="00A8328C" w:rsidRDefault="001B4121" w:rsidP="001B4121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Α</w:t>
            </w:r>
            <w:r w:rsidRPr="00A8328C">
              <w:rPr>
                <w:rFonts w:eastAsia="Times New Roman" w:cs="Calibri"/>
                <w:color w:val="000000"/>
                <w:lang w:eastAsia="el-GR"/>
              </w:rPr>
              <w:t>ντικατάσταση φθαρμένων τμημάτων γυψοσανίδων</w:t>
            </w:r>
          </w:p>
        </w:tc>
        <w:tc>
          <w:tcPr>
            <w:tcW w:w="1701" w:type="dxa"/>
            <w:noWrap/>
            <w:vAlign w:val="center"/>
            <w:hideMark/>
          </w:tcPr>
          <w:p w:rsidR="001B4121" w:rsidRPr="00A8328C" w:rsidRDefault="001B4121" w:rsidP="00F01580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45453000-7</w:t>
            </w:r>
          </w:p>
        </w:tc>
        <w:tc>
          <w:tcPr>
            <w:tcW w:w="1701" w:type="dxa"/>
            <w:noWrap/>
            <w:vAlign w:val="center"/>
          </w:tcPr>
          <w:p w:rsidR="001B4121" w:rsidRPr="00A8328C" w:rsidRDefault="001B4121" w:rsidP="001B4121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  <w:tc>
          <w:tcPr>
            <w:tcW w:w="1418" w:type="dxa"/>
            <w:noWrap/>
            <w:vAlign w:val="center"/>
          </w:tcPr>
          <w:p w:rsidR="001B4121" w:rsidRPr="00A8328C" w:rsidRDefault="001B4121" w:rsidP="001B4121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</w:tr>
      <w:tr w:rsidR="001B4121" w:rsidRPr="00A8328C" w:rsidTr="00FE1039">
        <w:trPr>
          <w:trHeight w:val="624"/>
        </w:trPr>
        <w:tc>
          <w:tcPr>
            <w:tcW w:w="5529" w:type="dxa"/>
            <w:hideMark/>
          </w:tcPr>
          <w:p w:rsidR="001B4121" w:rsidRPr="00A8328C" w:rsidRDefault="001B4121" w:rsidP="001B4121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 xml:space="preserve">Μερεμέτια κτιριακής εγκατάστασης παντός τύπου και μικροεπισκευές </w:t>
            </w:r>
            <w:r>
              <w:rPr>
                <w:rFonts w:eastAsia="Times New Roman" w:cs="Calibri"/>
                <w:color w:val="000000"/>
                <w:lang w:eastAsia="el-GR"/>
              </w:rPr>
              <w:t xml:space="preserve">- </w:t>
            </w:r>
            <w:r w:rsidRPr="00A8328C">
              <w:rPr>
                <w:rFonts w:eastAsia="Times New Roman" w:cs="Calibri"/>
                <w:color w:val="000000"/>
                <w:lang w:eastAsia="el-GR"/>
              </w:rPr>
              <w:t>Βάψιμο, στοκάρισμα σημείων τοίχων που έχουν εκτεταμένη φθορά</w:t>
            </w:r>
          </w:p>
        </w:tc>
        <w:tc>
          <w:tcPr>
            <w:tcW w:w="1701" w:type="dxa"/>
            <w:noWrap/>
            <w:vAlign w:val="center"/>
            <w:hideMark/>
          </w:tcPr>
          <w:p w:rsidR="001B4121" w:rsidRPr="00A8328C" w:rsidRDefault="001B4121" w:rsidP="00F01580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45453000-7</w:t>
            </w:r>
          </w:p>
        </w:tc>
        <w:tc>
          <w:tcPr>
            <w:tcW w:w="1701" w:type="dxa"/>
            <w:vAlign w:val="center"/>
          </w:tcPr>
          <w:p w:rsidR="001B4121" w:rsidRPr="00A8328C" w:rsidRDefault="001B4121" w:rsidP="001B4121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  <w:tc>
          <w:tcPr>
            <w:tcW w:w="1418" w:type="dxa"/>
            <w:noWrap/>
            <w:vAlign w:val="center"/>
          </w:tcPr>
          <w:p w:rsidR="001B4121" w:rsidRPr="00A8328C" w:rsidRDefault="001B4121" w:rsidP="001B4121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</w:tr>
      <w:tr w:rsidR="001B4121" w:rsidRPr="00A8328C" w:rsidTr="00FE1039">
        <w:trPr>
          <w:trHeight w:val="454"/>
        </w:trPr>
        <w:tc>
          <w:tcPr>
            <w:tcW w:w="7230" w:type="dxa"/>
            <w:gridSpan w:val="2"/>
            <w:shd w:val="clear" w:color="auto" w:fill="FBD4B4" w:themeFill="accent6" w:themeFillTint="66"/>
            <w:noWrap/>
            <w:vAlign w:val="center"/>
            <w:hideMark/>
          </w:tcPr>
          <w:p w:rsidR="001B4121" w:rsidRPr="00A8328C" w:rsidRDefault="001B4121" w:rsidP="001B412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ΕΠΙΜΕΡΟΥΣ </w:t>
            </w:r>
            <w:r w:rsidRPr="00A8328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ΣΥΝΟΛΟ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 </w:t>
            </w:r>
          </w:p>
        </w:tc>
        <w:tc>
          <w:tcPr>
            <w:tcW w:w="1701" w:type="dxa"/>
            <w:shd w:val="clear" w:color="auto" w:fill="FBD4B4" w:themeFill="accent6" w:themeFillTint="66"/>
            <w:vAlign w:val="center"/>
          </w:tcPr>
          <w:p w:rsidR="001B4121" w:rsidRPr="00A8328C" w:rsidRDefault="001B4121" w:rsidP="001B412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A8328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€</w:t>
            </w:r>
          </w:p>
        </w:tc>
        <w:tc>
          <w:tcPr>
            <w:tcW w:w="1418" w:type="dxa"/>
            <w:shd w:val="clear" w:color="auto" w:fill="FBD4B4" w:themeFill="accent6" w:themeFillTint="66"/>
            <w:noWrap/>
            <w:vAlign w:val="center"/>
          </w:tcPr>
          <w:p w:rsidR="001B4121" w:rsidRPr="00A8328C" w:rsidRDefault="001B4121" w:rsidP="001B412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A8328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€</w:t>
            </w:r>
          </w:p>
        </w:tc>
      </w:tr>
      <w:tr w:rsidR="00855BEF" w:rsidRPr="00A8328C" w:rsidTr="00FE1039">
        <w:trPr>
          <w:trHeight w:val="454"/>
        </w:trPr>
        <w:tc>
          <w:tcPr>
            <w:tcW w:w="10349" w:type="dxa"/>
            <w:gridSpan w:val="4"/>
            <w:shd w:val="clear" w:color="auto" w:fill="D99594" w:themeFill="accent2" w:themeFillTint="99"/>
            <w:noWrap/>
            <w:vAlign w:val="center"/>
            <w:hideMark/>
          </w:tcPr>
          <w:p w:rsidR="00855BEF" w:rsidRPr="00A8328C" w:rsidRDefault="00855BEF" w:rsidP="00F01580">
            <w:pPr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b/>
                <w:bCs/>
                <w:color w:val="000000"/>
                <w:lang w:eastAsia="el-GR"/>
              </w:rPr>
              <w:t xml:space="preserve">Καλλίστη 1 </w:t>
            </w:r>
            <w:r w:rsidRPr="00C268F7">
              <w:rPr>
                <w:rFonts w:eastAsia="Times New Roman" w:cs="Calibri"/>
                <w:b/>
                <w:bCs/>
                <w:color w:val="000000"/>
                <w:lang w:eastAsia="el-GR"/>
              </w:rPr>
              <w:t>–</w:t>
            </w:r>
            <w:r w:rsidRPr="00A8328C">
              <w:rPr>
                <w:rFonts w:eastAsia="Times New Roman" w:cs="Calibri"/>
                <w:b/>
                <w:bCs/>
                <w:color w:val="000000"/>
                <w:lang w:eastAsia="el-GR"/>
              </w:rPr>
              <w:t xml:space="preserve"> ΚΤΙΡΙΟ</w:t>
            </w:r>
            <w:r w:rsidRPr="00C268F7">
              <w:rPr>
                <w:rFonts w:eastAsia="Times New Roman" w:cs="Calibri"/>
                <w:b/>
                <w:bCs/>
                <w:color w:val="000000"/>
                <w:lang w:eastAsia="el-GR"/>
              </w:rPr>
              <w:t xml:space="preserve"> ΑΓΙΟΣ ΠΑΝΤΕΛΕΗΜΟΝΑΣ</w:t>
            </w:r>
          </w:p>
        </w:tc>
      </w:tr>
      <w:tr w:rsidR="001B4121" w:rsidRPr="00A8328C" w:rsidTr="00FE1039">
        <w:trPr>
          <w:trHeight w:val="600"/>
        </w:trPr>
        <w:tc>
          <w:tcPr>
            <w:tcW w:w="5529" w:type="dxa"/>
            <w:hideMark/>
          </w:tcPr>
          <w:p w:rsidR="001B4121" w:rsidRPr="00A8328C" w:rsidRDefault="001B4121" w:rsidP="001B4121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Επισκευή σε ντουζιέρες και στεγανοποίη</w:t>
            </w:r>
            <w:r>
              <w:rPr>
                <w:rFonts w:eastAsia="Times New Roman" w:cs="Calibri"/>
                <w:color w:val="000000"/>
                <w:lang w:eastAsia="el-GR"/>
              </w:rPr>
              <w:t>ση</w:t>
            </w:r>
            <w:r w:rsidRPr="00A8328C">
              <w:rPr>
                <w:rFonts w:eastAsia="Times New Roman" w:cs="Calibri"/>
                <w:color w:val="000000"/>
                <w:lang w:eastAsia="el-GR"/>
              </w:rPr>
              <w:t xml:space="preserve"> διαρροών από τα μπάνια στην κουζίνα</w:t>
            </w:r>
          </w:p>
        </w:tc>
        <w:tc>
          <w:tcPr>
            <w:tcW w:w="1701" w:type="dxa"/>
            <w:noWrap/>
            <w:vAlign w:val="center"/>
            <w:hideMark/>
          </w:tcPr>
          <w:p w:rsidR="001B4121" w:rsidRPr="00A8328C" w:rsidRDefault="001B4121" w:rsidP="00F01580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45453000-7</w:t>
            </w:r>
          </w:p>
        </w:tc>
        <w:tc>
          <w:tcPr>
            <w:tcW w:w="1701" w:type="dxa"/>
            <w:noWrap/>
            <w:vAlign w:val="center"/>
            <w:hideMark/>
          </w:tcPr>
          <w:p w:rsidR="001B4121" w:rsidRPr="00A8328C" w:rsidRDefault="001B4121" w:rsidP="001B4121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  <w:tc>
          <w:tcPr>
            <w:tcW w:w="1418" w:type="dxa"/>
            <w:noWrap/>
            <w:vAlign w:val="center"/>
          </w:tcPr>
          <w:p w:rsidR="001B4121" w:rsidRPr="00A8328C" w:rsidRDefault="001B4121" w:rsidP="001B4121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</w:tr>
      <w:tr w:rsidR="001B4121" w:rsidRPr="00A8328C" w:rsidTr="00FE1039">
        <w:trPr>
          <w:trHeight w:val="600"/>
        </w:trPr>
        <w:tc>
          <w:tcPr>
            <w:tcW w:w="5529" w:type="dxa"/>
            <w:hideMark/>
          </w:tcPr>
          <w:p w:rsidR="001B4121" w:rsidRDefault="001B4121" w:rsidP="001B4121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 xml:space="preserve">Αντικατάσταση γυψοσανίδων, όπου απαιτείται </w:t>
            </w:r>
          </w:p>
          <w:p w:rsidR="001B4121" w:rsidRPr="00A8328C" w:rsidRDefault="001B4121" w:rsidP="001B4121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Σε τοιχοποιίες όπου υπάρχει εκτεταμένη φθορά</w:t>
            </w:r>
          </w:p>
        </w:tc>
        <w:tc>
          <w:tcPr>
            <w:tcW w:w="1701" w:type="dxa"/>
            <w:noWrap/>
            <w:vAlign w:val="center"/>
            <w:hideMark/>
          </w:tcPr>
          <w:p w:rsidR="001B4121" w:rsidRPr="00A8328C" w:rsidRDefault="001B4121" w:rsidP="00F01580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45453000-7</w:t>
            </w:r>
          </w:p>
        </w:tc>
        <w:tc>
          <w:tcPr>
            <w:tcW w:w="1701" w:type="dxa"/>
            <w:vAlign w:val="center"/>
          </w:tcPr>
          <w:p w:rsidR="001B4121" w:rsidRPr="00A8328C" w:rsidRDefault="001B4121" w:rsidP="001B4121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  <w:tc>
          <w:tcPr>
            <w:tcW w:w="1418" w:type="dxa"/>
            <w:noWrap/>
            <w:vAlign w:val="center"/>
          </w:tcPr>
          <w:p w:rsidR="001B4121" w:rsidRPr="00A8328C" w:rsidRDefault="001B4121" w:rsidP="001B4121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</w:tr>
      <w:tr w:rsidR="001B4121" w:rsidRPr="00A8328C" w:rsidTr="00FE1039">
        <w:trPr>
          <w:trHeight w:val="600"/>
        </w:trPr>
        <w:tc>
          <w:tcPr>
            <w:tcW w:w="5529" w:type="dxa"/>
            <w:hideMark/>
          </w:tcPr>
          <w:p w:rsidR="001B4121" w:rsidRPr="00A8328C" w:rsidRDefault="001B4121" w:rsidP="001B4121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 xml:space="preserve">Επισκευή γυψοσανίδων σε συγκεκριμένα σημεία </w:t>
            </w:r>
            <w:r>
              <w:rPr>
                <w:rFonts w:eastAsia="Times New Roman" w:cs="Calibri"/>
                <w:color w:val="000000"/>
                <w:lang w:eastAsia="el-GR"/>
              </w:rPr>
              <w:t xml:space="preserve">- </w:t>
            </w:r>
            <w:r w:rsidRPr="00A8328C">
              <w:rPr>
                <w:rFonts w:eastAsia="Times New Roman" w:cs="Calibri"/>
                <w:color w:val="000000"/>
                <w:lang w:eastAsia="el-GR"/>
              </w:rPr>
              <w:t>Στοκάρισμα και Βάψιμο επιφανειών</w:t>
            </w:r>
          </w:p>
        </w:tc>
        <w:tc>
          <w:tcPr>
            <w:tcW w:w="1701" w:type="dxa"/>
            <w:noWrap/>
            <w:vAlign w:val="center"/>
            <w:hideMark/>
          </w:tcPr>
          <w:p w:rsidR="001B4121" w:rsidRPr="00A8328C" w:rsidRDefault="001B4121" w:rsidP="00F01580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45453000-7</w:t>
            </w:r>
          </w:p>
        </w:tc>
        <w:tc>
          <w:tcPr>
            <w:tcW w:w="1701" w:type="dxa"/>
            <w:vAlign w:val="center"/>
          </w:tcPr>
          <w:p w:rsidR="001B4121" w:rsidRPr="00A8328C" w:rsidRDefault="001B4121" w:rsidP="001B4121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  <w:tc>
          <w:tcPr>
            <w:tcW w:w="1418" w:type="dxa"/>
            <w:noWrap/>
            <w:vAlign w:val="center"/>
          </w:tcPr>
          <w:p w:rsidR="001B4121" w:rsidRPr="00A8328C" w:rsidRDefault="001B4121" w:rsidP="001B4121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</w:tr>
      <w:tr w:rsidR="001B4121" w:rsidRPr="00A8328C" w:rsidTr="00FE1039">
        <w:trPr>
          <w:trHeight w:val="567"/>
        </w:trPr>
        <w:tc>
          <w:tcPr>
            <w:tcW w:w="5529" w:type="dxa"/>
            <w:hideMark/>
          </w:tcPr>
          <w:p w:rsidR="001B4121" w:rsidRDefault="001B4121" w:rsidP="001B4121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 xml:space="preserve">Υδραυλικές εργασίες </w:t>
            </w:r>
          </w:p>
          <w:p w:rsidR="001B4121" w:rsidRPr="00A8328C" w:rsidRDefault="001B4121" w:rsidP="001B4121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Υδραυλική σύνδεση συσκευών στο δίκτυο αποχέτευσης, νέα παροχή αποχέτευσης, νέα παροχή ύδρευσης, έλεγχος δικτύου και αντικατάσταση φθαρμένων σωληνώσεων</w:t>
            </w:r>
          </w:p>
        </w:tc>
        <w:tc>
          <w:tcPr>
            <w:tcW w:w="1701" w:type="dxa"/>
            <w:noWrap/>
            <w:vAlign w:val="center"/>
            <w:hideMark/>
          </w:tcPr>
          <w:p w:rsidR="001B4121" w:rsidRPr="00A8328C" w:rsidRDefault="001B4121" w:rsidP="00F01580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45453000-7</w:t>
            </w:r>
          </w:p>
        </w:tc>
        <w:tc>
          <w:tcPr>
            <w:tcW w:w="1701" w:type="dxa"/>
            <w:vAlign w:val="center"/>
          </w:tcPr>
          <w:p w:rsidR="001B4121" w:rsidRPr="00A8328C" w:rsidRDefault="001B4121" w:rsidP="001B4121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  <w:tc>
          <w:tcPr>
            <w:tcW w:w="1418" w:type="dxa"/>
            <w:noWrap/>
            <w:vAlign w:val="center"/>
          </w:tcPr>
          <w:p w:rsidR="001B4121" w:rsidRPr="00A8328C" w:rsidRDefault="001B4121" w:rsidP="001B4121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</w:tr>
      <w:tr w:rsidR="001B4121" w:rsidRPr="00A8328C" w:rsidTr="00FE1039">
        <w:trPr>
          <w:trHeight w:val="340"/>
        </w:trPr>
        <w:tc>
          <w:tcPr>
            <w:tcW w:w="5529" w:type="dxa"/>
            <w:hideMark/>
          </w:tcPr>
          <w:p w:rsidR="001B4121" w:rsidRPr="00A8328C" w:rsidRDefault="001B4121" w:rsidP="001B4121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Μερεμέτια κτιριακής εγκατάστασης παντός τύπου και μικροεπισκευές</w:t>
            </w:r>
          </w:p>
        </w:tc>
        <w:tc>
          <w:tcPr>
            <w:tcW w:w="1701" w:type="dxa"/>
            <w:noWrap/>
            <w:vAlign w:val="center"/>
            <w:hideMark/>
          </w:tcPr>
          <w:p w:rsidR="001B4121" w:rsidRPr="00A8328C" w:rsidRDefault="001B4121" w:rsidP="00F01580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45453000-7</w:t>
            </w:r>
          </w:p>
        </w:tc>
        <w:tc>
          <w:tcPr>
            <w:tcW w:w="1701" w:type="dxa"/>
            <w:noWrap/>
            <w:vAlign w:val="center"/>
            <w:hideMark/>
          </w:tcPr>
          <w:p w:rsidR="001B4121" w:rsidRPr="00A8328C" w:rsidRDefault="001B4121" w:rsidP="001B4121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  <w:tc>
          <w:tcPr>
            <w:tcW w:w="1418" w:type="dxa"/>
            <w:noWrap/>
            <w:vAlign w:val="center"/>
          </w:tcPr>
          <w:p w:rsidR="001B4121" w:rsidRPr="00A8328C" w:rsidRDefault="001B4121" w:rsidP="001B4121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</w:tr>
      <w:tr w:rsidR="001B4121" w:rsidRPr="00A8328C" w:rsidTr="001B4121">
        <w:trPr>
          <w:trHeight w:val="534"/>
        </w:trPr>
        <w:tc>
          <w:tcPr>
            <w:tcW w:w="7230" w:type="dxa"/>
            <w:gridSpan w:val="2"/>
            <w:shd w:val="clear" w:color="auto" w:fill="FBD4B4" w:themeFill="accent6" w:themeFillTint="66"/>
            <w:noWrap/>
            <w:vAlign w:val="center"/>
            <w:hideMark/>
          </w:tcPr>
          <w:p w:rsidR="001B4121" w:rsidRPr="00A8328C" w:rsidRDefault="001B4121" w:rsidP="001B412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ΕΠΙΜΕΡΟΥΣ </w:t>
            </w:r>
            <w:r w:rsidRPr="00A8328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ΣΥΝΟΛΟ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 </w:t>
            </w:r>
          </w:p>
        </w:tc>
        <w:tc>
          <w:tcPr>
            <w:tcW w:w="1701" w:type="dxa"/>
            <w:shd w:val="clear" w:color="auto" w:fill="FBD4B4" w:themeFill="accent6" w:themeFillTint="66"/>
            <w:vAlign w:val="center"/>
          </w:tcPr>
          <w:p w:rsidR="001B4121" w:rsidRPr="00A8328C" w:rsidRDefault="001B4121" w:rsidP="001B412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A8328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€</w:t>
            </w:r>
          </w:p>
        </w:tc>
        <w:tc>
          <w:tcPr>
            <w:tcW w:w="1418" w:type="dxa"/>
            <w:shd w:val="clear" w:color="auto" w:fill="FBD4B4" w:themeFill="accent6" w:themeFillTint="66"/>
            <w:noWrap/>
            <w:vAlign w:val="center"/>
          </w:tcPr>
          <w:p w:rsidR="001B4121" w:rsidRPr="00A8328C" w:rsidRDefault="001B4121" w:rsidP="001B412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A8328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€</w:t>
            </w:r>
          </w:p>
        </w:tc>
      </w:tr>
      <w:tr w:rsidR="00855BEF" w:rsidRPr="00A8328C" w:rsidTr="00FE1039">
        <w:trPr>
          <w:trHeight w:val="454"/>
        </w:trPr>
        <w:tc>
          <w:tcPr>
            <w:tcW w:w="10349" w:type="dxa"/>
            <w:gridSpan w:val="4"/>
            <w:shd w:val="clear" w:color="auto" w:fill="D99594" w:themeFill="accent2" w:themeFillTint="99"/>
            <w:noWrap/>
            <w:vAlign w:val="center"/>
            <w:hideMark/>
          </w:tcPr>
          <w:p w:rsidR="00855BEF" w:rsidRPr="00A8328C" w:rsidRDefault="00855BEF" w:rsidP="00F01580">
            <w:pPr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b/>
                <w:bCs/>
                <w:color w:val="000000"/>
                <w:lang w:eastAsia="el-GR"/>
              </w:rPr>
              <w:t xml:space="preserve">Καλλίστη 2 </w:t>
            </w:r>
            <w:r w:rsidRPr="00C268F7">
              <w:rPr>
                <w:rFonts w:eastAsia="Times New Roman" w:cs="Calibri"/>
                <w:b/>
                <w:bCs/>
                <w:color w:val="000000"/>
                <w:lang w:eastAsia="el-GR"/>
              </w:rPr>
              <w:t>–</w:t>
            </w:r>
            <w:r w:rsidRPr="00A8328C">
              <w:rPr>
                <w:rFonts w:eastAsia="Times New Roman" w:cs="Calibri"/>
                <w:b/>
                <w:bCs/>
                <w:color w:val="000000"/>
                <w:lang w:eastAsia="el-GR"/>
              </w:rPr>
              <w:t xml:space="preserve"> ΚΤΙΡΙΟ</w:t>
            </w:r>
            <w:r w:rsidRPr="00C268F7">
              <w:rPr>
                <w:rFonts w:eastAsia="Times New Roman" w:cs="Calibri"/>
                <w:b/>
                <w:bCs/>
                <w:color w:val="000000"/>
                <w:lang w:eastAsia="el-GR"/>
              </w:rPr>
              <w:t xml:space="preserve"> ΠΑΤΗΣΙΑ</w:t>
            </w:r>
          </w:p>
        </w:tc>
      </w:tr>
      <w:tr w:rsidR="0004756B" w:rsidRPr="00A8328C" w:rsidTr="00FE1039">
        <w:trPr>
          <w:trHeight w:val="907"/>
        </w:trPr>
        <w:tc>
          <w:tcPr>
            <w:tcW w:w="5529" w:type="dxa"/>
            <w:hideMark/>
          </w:tcPr>
          <w:p w:rsidR="0004756B" w:rsidRDefault="0004756B" w:rsidP="001B4121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Τοποθέτηση μεταλλικής σκάλας εξωτερικού χώρου</w:t>
            </w:r>
          </w:p>
          <w:p w:rsidR="0004756B" w:rsidRPr="00A8328C" w:rsidRDefault="0004756B" w:rsidP="001B4121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 xml:space="preserve"> Η σκάλα θα διαθέτει κιγκλίδωμα προστασίας, θα είναι ελικοειδούς μορφής, μεταλλική με πάτημα 70cm τουλάχιστον. Θα είναι ασταρωμένη και βαμμένη σε μαύρο χρώμα για την αποφυγή διάβρωσης και οξείδωσης.</w:t>
            </w:r>
          </w:p>
        </w:tc>
        <w:tc>
          <w:tcPr>
            <w:tcW w:w="1701" w:type="dxa"/>
            <w:noWrap/>
            <w:vAlign w:val="center"/>
            <w:hideMark/>
          </w:tcPr>
          <w:p w:rsidR="0004756B" w:rsidRPr="00A8328C" w:rsidRDefault="0004756B" w:rsidP="00F01580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45453000-7</w:t>
            </w:r>
          </w:p>
        </w:tc>
        <w:tc>
          <w:tcPr>
            <w:tcW w:w="1701" w:type="dxa"/>
            <w:vAlign w:val="center"/>
            <w:hideMark/>
          </w:tcPr>
          <w:p w:rsidR="0004756B" w:rsidRPr="00A8328C" w:rsidRDefault="0004756B" w:rsidP="0004756B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  <w:tc>
          <w:tcPr>
            <w:tcW w:w="1418" w:type="dxa"/>
            <w:noWrap/>
            <w:vAlign w:val="center"/>
          </w:tcPr>
          <w:p w:rsidR="0004756B" w:rsidRPr="00A8328C" w:rsidRDefault="0004756B" w:rsidP="0004756B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</w:tr>
      <w:tr w:rsidR="0004756B" w:rsidRPr="00A8328C" w:rsidTr="00FE1039">
        <w:trPr>
          <w:trHeight w:val="600"/>
        </w:trPr>
        <w:tc>
          <w:tcPr>
            <w:tcW w:w="5529" w:type="dxa"/>
            <w:hideMark/>
          </w:tcPr>
          <w:p w:rsidR="0004756B" w:rsidRPr="00A8328C" w:rsidRDefault="0004756B" w:rsidP="001B4121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Αντικατάσταση γυψοσανίδων όπου απαιτείται αντικατάσταση, βάψιμο, στοκάρισμα</w:t>
            </w:r>
          </w:p>
        </w:tc>
        <w:tc>
          <w:tcPr>
            <w:tcW w:w="1701" w:type="dxa"/>
            <w:noWrap/>
            <w:vAlign w:val="center"/>
            <w:hideMark/>
          </w:tcPr>
          <w:p w:rsidR="0004756B" w:rsidRPr="00A8328C" w:rsidRDefault="0004756B" w:rsidP="00F01580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45453000-7</w:t>
            </w:r>
          </w:p>
        </w:tc>
        <w:tc>
          <w:tcPr>
            <w:tcW w:w="1701" w:type="dxa"/>
            <w:vAlign w:val="center"/>
            <w:hideMark/>
          </w:tcPr>
          <w:p w:rsidR="0004756B" w:rsidRPr="00A8328C" w:rsidRDefault="0004756B" w:rsidP="0004756B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  <w:tc>
          <w:tcPr>
            <w:tcW w:w="1418" w:type="dxa"/>
            <w:noWrap/>
            <w:vAlign w:val="center"/>
          </w:tcPr>
          <w:p w:rsidR="0004756B" w:rsidRPr="00A8328C" w:rsidRDefault="0004756B" w:rsidP="0004756B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</w:tr>
      <w:tr w:rsidR="0004756B" w:rsidRPr="00A8328C" w:rsidTr="00FE1039">
        <w:trPr>
          <w:trHeight w:val="600"/>
        </w:trPr>
        <w:tc>
          <w:tcPr>
            <w:tcW w:w="5529" w:type="dxa"/>
            <w:hideMark/>
          </w:tcPr>
          <w:p w:rsidR="0004756B" w:rsidRPr="00A8328C" w:rsidRDefault="0004756B" w:rsidP="001B4121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Επισκευή γυψοσανίδων σε συγκεκριμένα σημεία Στοκάρισμα και Βάψιμο επιφανειών τοίχων</w:t>
            </w:r>
          </w:p>
        </w:tc>
        <w:tc>
          <w:tcPr>
            <w:tcW w:w="1701" w:type="dxa"/>
            <w:noWrap/>
            <w:vAlign w:val="center"/>
            <w:hideMark/>
          </w:tcPr>
          <w:p w:rsidR="0004756B" w:rsidRPr="00A8328C" w:rsidRDefault="0004756B" w:rsidP="00F01580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C268F7">
              <w:rPr>
                <w:rFonts w:eastAsia="Times New Roman" w:cs="Calibri"/>
                <w:color w:val="000000"/>
                <w:lang w:eastAsia="el-GR"/>
              </w:rPr>
              <w:t>45453000-7</w:t>
            </w:r>
          </w:p>
        </w:tc>
        <w:tc>
          <w:tcPr>
            <w:tcW w:w="1701" w:type="dxa"/>
            <w:vAlign w:val="center"/>
            <w:hideMark/>
          </w:tcPr>
          <w:p w:rsidR="0004756B" w:rsidRPr="00A8328C" w:rsidRDefault="0004756B" w:rsidP="0004756B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  <w:tc>
          <w:tcPr>
            <w:tcW w:w="1418" w:type="dxa"/>
            <w:noWrap/>
            <w:vAlign w:val="center"/>
          </w:tcPr>
          <w:p w:rsidR="0004756B" w:rsidRPr="00A8328C" w:rsidRDefault="0004756B" w:rsidP="0004756B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</w:tr>
      <w:tr w:rsidR="0004756B" w:rsidRPr="00A8328C" w:rsidTr="00FE1039">
        <w:trPr>
          <w:trHeight w:val="454"/>
        </w:trPr>
        <w:tc>
          <w:tcPr>
            <w:tcW w:w="5529" w:type="dxa"/>
            <w:hideMark/>
          </w:tcPr>
          <w:p w:rsidR="0004756B" w:rsidRPr="00A8328C" w:rsidRDefault="0004756B" w:rsidP="001B4121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Αποκατάσταση και επισκευή εσωτερικών θυρών αποκατάσταση λειτουργίας, αντικατάσταση μηχανισμών, επισκευή</w:t>
            </w:r>
          </w:p>
        </w:tc>
        <w:tc>
          <w:tcPr>
            <w:tcW w:w="1701" w:type="dxa"/>
            <w:noWrap/>
            <w:vAlign w:val="center"/>
            <w:hideMark/>
          </w:tcPr>
          <w:p w:rsidR="0004756B" w:rsidRPr="00A8328C" w:rsidRDefault="0004756B" w:rsidP="00F01580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C268F7">
              <w:rPr>
                <w:rFonts w:eastAsia="Times New Roman" w:cs="Calibri"/>
                <w:color w:val="000000"/>
                <w:lang w:eastAsia="el-GR"/>
              </w:rPr>
              <w:t>45453000-7</w:t>
            </w:r>
          </w:p>
        </w:tc>
        <w:tc>
          <w:tcPr>
            <w:tcW w:w="1701" w:type="dxa"/>
            <w:vAlign w:val="center"/>
            <w:hideMark/>
          </w:tcPr>
          <w:p w:rsidR="0004756B" w:rsidRPr="00A8328C" w:rsidRDefault="0004756B" w:rsidP="0004756B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  <w:tc>
          <w:tcPr>
            <w:tcW w:w="1418" w:type="dxa"/>
            <w:noWrap/>
            <w:vAlign w:val="center"/>
          </w:tcPr>
          <w:p w:rsidR="0004756B" w:rsidRPr="00A8328C" w:rsidRDefault="0004756B" w:rsidP="0004756B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</w:tr>
      <w:tr w:rsidR="0004756B" w:rsidRPr="00A8328C" w:rsidTr="00FE1039">
        <w:trPr>
          <w:trHeight w:val="480"/>
        </w:trPr>
        <w:tc>
          <w:tcPr>
            <w:tcW w:w="5529" w:type="dxa"/>
            <w:hideMark/>
          </w:tcPr>
          <w:p w:rsidR="0004756B" w:rsidRPr="00A8328C" w:rsidRDefault="0004756B" w:rsidP="001B4121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A8328C">
              <w:rPr>
                <w:rFonts w:eastAsia="Times New Roman" w:cs="Calibri"/>
                <w:color w:val="000000"/>
                <w:lang w:eastAsia="el-GR"/>
              </w:rPr>
              <w:t>Μερεμέτια κτιριακής εγκατάστασης παντός τύπου και μικροεπισκευές</w:t>
            </w:r>
          </w:p>
        </w:tc>
        <w:tc>
          <w:tcPr>
            <w:tcW w:w="1701" w:type="dxa"/>
            <w:noWrap/>
            <w:vAlign w:val="center"/>
            <w:hideMark/>
          </w:tcPr>
          <w:p w:rsidR="0004756B" w:rsidRPr="00A8328C" w:rsidRDefault="0004756B" w:rsidP="00F01580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C268F7">
              <w:rPr>
                <w:rFonts w:eastAsia="Times New Roman" w:cs="Calibri"/>
                <w:color w:val="000000"/>
                <w:lang w:eastAsia="el-GR"/>
              </w:rPr>
              <w:t>45453000-7</w:t>
            </w:r>
          </w:p>
        </w:tc>
        <w:tc>
          <w:tcPr>
            <w:tcW w:w="1701" w:type="dxa"/>
            <w:noWrap/>
            <w:vAlign w:val="center"/>
            <w:hideMark/>
          </w:tcPr>
          <w:p w:rsidR="0004756B" w:rsidRPr="00A8328C" w:rsidRDefault="0004756B" w:rsidP="0004756B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  <w:tc>
          <w:tcPr>
            <w:tcW w:w="1418" w:type="dxa"/>
            <w:noWrap/>
            <w:vAlign w:val="center"/>
          </w:tcPr>
          <w:p w:rsidR="0004756B" w:rsidRPr="00A8328C" w:rsidRDefault="0004756B" w:rsidP="0004756B">
            <w:pPr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</w:p>
        </w:tc>
      </w:tr>
      <w:tr w:rsidR="001B4121" w:rsidRPr="00A8328C" w:rsidTr="001B4121">
        <w:trPr>
          <w:trHeight w:val="513"/>
        </w:trPr>
        <w:tc>
          <w:tcPr>
            <w:tcW w:w="7230" w:type="dxa"/>
            <w:gridSpan w:val="2"/>
            <w:shd w:val="clear" w:color="auto" w:fill="FBD4B4" w:themeFill="accent6" w:themeFillTint="66"/>
            <w:noWrap/>
            <w:vAlign w:val="center"/>
            <w:hideMark/>
          </w:tcPr>
          <w:p w:rsidR="001B4121" w:rsidRPr="00A8328C" w:rsidRDefault="001B4121" w:rsidP="001B412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ΕΠΙΜΕΡΟΥΣ </w:t>
            </w:r>
            <w:r w:rsidRPr="00A8328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ΣΥΝΟΛΟ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 </w:t>
            </w:r>
          </w:p>
        </w:tc>
        <w:tc>
          <w:tcPr>
            <w:tcW w:w="1701" w:type="dxa"/>
            <w:shd w:val="clear" w:color="auto" w:fill="FBD4B4" w:themeFill="accent6" w:themeFillTint="66"/>
            <w:vAlign w:val="center"/>
          </w:tcPr>
          <w:p w:rsidR="001B4121" w:rsidRPr="00A8328C" w:rsidRDefault="001B4121" w:rsidP="001B412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A8328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€</w:t>
            </w:r>
          </w:p>
        </w:tc>
        <w:tc>
          <w:tcPr>
            <w:tcW w:w="1418" w:type="dxa"/>
            <w:shd w:val="clear" w:color="auto" w:fill="FBD4B4" w:themeFill="accent6" w:themeFillTint="66"/>
            <w:noWrap/>
            <w:vAlign w:val="center"/>
          </w:tcPr>
          <w:p w:rsidR="001B4121" w:rsidRPr="00A8328C" w:rsidRDefault="001B4121" w:rsidP="001B412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A8328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€</w:t>
            </w:r>
          </w:p>
        </w:tc>
      </w:tr>
      <w:tr w:rsidR="009F0EF5" w:rsidRPr="00D31D72" w:rsidTr="00FE1039">
        <w:trPr>
          <w:trHeight w:val="583"/>
        </w:trPr>
        <w:tc>
          <w:tcPr>
            <w:tcW w:w="7230" w:type="dxa"/>
            <w:gridSpan w:val="2"/>
            <w:shd w:val="clear" w:color="auto" w:fill="CCC0D9" w:themeFill="accent4" w:themeFillTint="66"/>
            <w:vAlign w:val="center"/>
          </w:tcPr>
          <w:p w:rsidR="009F0EF5" w:rsidRPr="00150104" w:rsidRDefault="009F0EF5" w:rsidP="00F01580">
            <w:pPr>
              <w:spacing w:after="0" w:line="240" w:lineRule="auto"/>
              <w:jc w:val="right"/>
              <w:rPr>
                <w:rFonts w:cstheme="minorHAnsi"/>
                <w:b/>
                <w:sz w:val="26"/>
                <w:szCs w:val="26"/>
              </w:rPr>
            </w:pPr>
            <w:r w:rsidRPr="00150104">
              <w:rPr>
                <w:rFonts w:cstheme="minorHAnsi"/>
                <w:b/>
                <w:sz w:val="26"/>
                <w:szCs w:val="26"/>
              </w:rPr>
              <w:t>ΓΕΝΙΚΟ ΣΥΝΟΛΟ</w:t>
            </w:r>
          </w:p>
        </w:tc>
        <w:tc>
          <w:tcPr>
            <w:tcW w:w="1701" w:type="dxa"/>
            <w:shd w:val="clear" w:color="auto" w:fill="CCC0D9" w:themeFill="accent4" w:themeFillTint="66"/>
            <w:vAlign w:val="center"/>
          </w:tcPr>
          <w:p w:rsidR="009F0EF5" w:rsidRPr="00A8328C" w:rsidRDefault="009F0EF5" w:rsidP="00F263A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A8328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€</w:t>
            </w:r>
          </w:p>
        </w:tc>
        <w:tc>
          <w:tcPr>
            <w:tcW w:w="1418" w:type="dxa"/>
            <w:shd w:val="clear" w:color="auto" w:fill="CCC0D9" w:themeFill="accent4" w:themeFillTint="66"/>
            <w:vAlign w:val="center"/>
          </w:tcPr>
          <w:p w:rsidR="009F0EF5" w:rsidRPr="00A8328C" w:rsidRDefault="009F0EF5" w:rsidP="00F263A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A8328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€</w:t>
            </w:r>
          </w:p>
        </w:tc>
      </w:tr>
    </w:tbl>
    <w:p w:rsidR="00A85022" w:rsidRDefault="00A85022" w:rsidP="00A85022">
      <w:pPr>
        <w:spacing w:after="0" w:line="276" w:lineRule="auto"/>
        <w:jc w:val="both"/>
        <w:rPr>
          <w:rFonts w:cs="Calibri"/>
          <w:sz w:val="8"/>
          <w:szCs w:val="8"/>
        </w:rPr>
      </w:pPr>
    </w:p>
    <w:p w:rsidR="00A85022" w:rsidRDefault="00A85022" w:rsidP="00A85022">
      <w:pPr>
        <w:spacing w:after="120" w:line="276" w:lineRule="auto"/>
        <w:jc w:val="both"/>
        <w:rPr>
          <w:rFonts w:cs="Calibri"/>
        </w:rPr>
      </w:pPr>
    </w:p>
    <w:p w:rsidR="009F0EF5" w:rsidRDefault="009F0EF5" w:rsidP="00A85022">
      <w:pPr>
        <w:spacing w:after="120" w:line="276" w:lineRule="auto"/>
        <w:jc w:val="both"/>
        <w:rPr>
          <w:rFonts w:cs="Calibri"/>
        </w:rPr>
      </w:pPr>
    </w:p>
    <w:p w:rsidR="009F0EF5" w:rsidRDefault="009F0EF5" w:rsidP="00A85022">
      <w:pPr>
        <w:spacing w:after="120" w:line="276" w:lineRule="auto"/>
        <w:jc w:val="both"/>
        <w:rPr>
          <w:rFonts w:cs="Calibri"/>
        </w:rPr>
      </w:pPr>
    </w:p>
    <w:p w:rsidR="009F0EF5" w:rsidRDefault="009F0EF5" w:rsidP="00A85022">
      <w:pPr>
        <w:spacing w:after="120" w:line="276" w:lineRule="auto"/>
        <w:jc w:val="both"/>
        <w:rPr>
          <w:rFonts w:cs="Calibri"/>
        </w:rPr>
      </w:pPr>
    </w:p>
    <w:p w:rsidR="009F0EF5" w:rsidRDefault="009F0EF5" w:rsidP="00A85022">
      <w:pPr>
        <w:spacing w:after="120" w:line="276" w:lineRule="auto"/>
        <w:jc w:val="both"/>
        <w:rPr>
          <w:rFonts w:cs="Calibri"/>
        </w:rPr>
      </w:pPr>
    </w:p>
    <w:p w:rsidR="00A85022" w:rsidRPr="00682986" w:rsidRDefault="00A85022" w:rsidP="00A85022">
      <w:pPr>
        <w:spacing w:after="120" w:line="276" w:lineRule="auto"/>
        <w:jc w:val="both"/>
        <w:rPr>
          <w:rFonts w:cs="Calibri"/>
        </w:rPr>
      </w:pPr>
      <w:r w:rsidRPr="00682986">
        <w:rPr>
          <w:rFonts w:cs="Calibri"/>
        </w:rPr>
        <w:t>Έλαβα γνώση των ειδικών όρων της πρόσκλησης για την ανάθεση της ως άνω προμήθειας και τους αποδέχομαι ανεπιφύλακτα.</w:t>
      </w:r>
    </w:p>
    <w:p w:rsidR="00A85022" w:rsidRPr="00006C03" w:rsidRDefault="00A85022" w:rsidP="00A85022">
      <w:pPr>
        <w:spacing w:after="120" w:line="276" w:lineRule="auto"/>
        <w:jc w:val="both"/>
        <w:rPr>
          <w:rFonts w:cs="Calibri"/>
          <w:sz w:val="8"/>
          <w:szCs w:val="8"/>
        </w:rPr>
      </w:pPr>
    </w:p>
    <w:p w:rsidR="00A85022" w:rsidRPr="0026327F" w:rsidRDefault="00A85022" w:rsidP="00A85022">
      <w:pPr>
        <w:spacing w:after="120" w:line="276" w:lineRule="auto"/>
        <w:jc w:val="both"/>
        <w:rPr>
          <w:rFonts w:cs="Calibri"/>
        </w:rPr>
      </w:pPr>
      <w:r w:rsidRPr="0026327F">
        <w:rPr>
          <w:rFonts w:cs="Calibri"/>
        </w:rPr>
        <w:t>Ημερομηνία ……………………………..</w:t>
      </w:r>
    </w:p>
    <w:p w:rsidR="00A85022" w:rsidRPr="00006C03" w:rsidRDefault="00A85022" w:rsidP="00A85022">
      <w:pPr>
        <w:spacing w:after="120" w:line="276" w:lineRule="auto"/>
        <w:jc w:val="both"/>
        <w:rPr>
          <w:rFonts w:cs="Calibri"/>
          <w:sz w:val="8"/>
          <w:szCs w:val="8"/>
        </w:rPr>
      </w:pPr>
    </w:p>
    <w:p w:rsidR="00A85022" w:rsidRPr="00682986" w:rsidRDefault="00A85022" w:rsidP="00A85022">
      <w:pPr>
        <w:spacing w:after="120" w:line="276" w:lineRule="auto"/>
        <w:jc w:val="both"/>
        <w:rPr>
          <w:rFonts w:cs="Calibri"/>
          <w:i/>
        </w:rPr>
      </w:pPr>
      <w:r w:rsidRPr="00682986">
        <w:rPr>
          <w:rFonts w:cs="Calibri"/>
          <w:i/>
        </w:rPr>
        <w:t>(Ονοματεπώνυμο)</w:t>
      </w:r>
    </w:p>
    <w:p w:rsidR="00A85022" w:rsidRPr="00682986" w:rsidRDefault="00A85022" w:rsidP="00A85022">
      <w:pPr>
        <w:spacing w:after="120" w:line="276" w:lineRule="auto"/>
        <w:jc w:val="both"/>
        <w:rPr>
          <w:rFonts w:cs="Calibri"/>
        </w:rPr>
      </w:pPr>
      <w:r w:rsidRPr="00682986">
        <w:rPr>
          <w:rFonts w:cs="Calibri"/>
        </w:rPr>
        <w:t>Νόμιμος εκπρόσωπος της Εταιρία</w:t>
      </w:r>
      <w:r>
        <w:rPr>
          <w:rFonts w:cs="Calibri"/>
        </w:rPr>
        <w:t>ς</w:t>
      </w:r>
      <w:r w:rsidRPr="00682986">
        <w:rPr>
          <w:rFonts w:cs="Calibri"/>
        </w:rPr>
        <w:t>/Επιχείρηση</w:t>
      </w:r>
      <w:r>
        <w:rPr>
          <w:rFonts w:cs="Calibri"/>
        </w:rPr>
        <w:t>ς</w:t>
      </w:r>
      <w:r w:rsidRPr="00682986">
        <w:rPr>
          <w:rFonts w:cs="Calibri"/>
        </w:rPr>
        <w:t xml:space="preserve"> ……..</w:t>
      </w:r>
    </w:p>
    <w:p w:rsidR="00A85022" w:rsidRPr="00682986" w:rsidRDefault="00A85022" w:rsidP="00A85022">
      <w:pPr>
        <w:spacing w:after="120" w:line="276" w:lineRule="auto"/>
        <w:jc w:val="both"/>
        <w:rPr>
          <w:rFonts w:cs="Calibri"/>
          <w:i/>
        </w:rPr>
      </w:pPr>
      <w:r w:rsidRPr="00682986">
        <w:rPr>
          <w:rFonts w:cs="Calibri"/>
        </w:rPr>
        <w:br/>
      </w:r>
      <w:r w:rsidRPr="00682986">
        <w:rPr>
          <w:rFonts w:cs="Calibri"/>
          <w:i/>
        </w:rPr>
        <w:t>(Υπογραφή και Σφραγίδα)</w:t>
      </w:r>
    </w:p>
    <w:p w:rsidR="00A85022" w:rsidRPr="00D4552D" w:rsidRDefault="00A85022" w:rsidP="00A85022">
      <w:pPr>
        <w:pStyle w:val="a5"/>
        <w:suppressAutoHyphens/>
        <w:spacing w:line="276" w:lineRule="auto"/>
        <w:ind w:left="0"/>
        <w:rPr>
          <w:rFonts w:ascii="Calibri" w:hAnsi="Calibri" w:cs="Calibri"/>
          <w:b/>
          <w:sz w:val="22"/>
          <w:szCs w:val="22"/>
          <w:lang w:eastAsia="ar-SA"/>
        </w:rPr>
      </w:pPr>
    </w:p>
    <w:sectPr w:rsidR="00A85022" w:rsidRPr="00D4552D" w:rsidSect="009F0EF5">
      <w:headerReference w:type="default" r:id="rId8"/>
      <w:footerReference w:type="default" r:id="rId9"/>
      <w:pgSz w:w="11906" w:h="16838"/>
      <w:pgMar w:top="908" w:right="1134" w:bottom="851" w:left="1134" w:header="0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56B" w:rsidRDefault="0004756B" w:rsidP="0026327F">
      <w:pPr>
        <w:spacing w:after="0" w:line="240" w:lineRule="auto"/>
      </w:pPr>
      <w:r>
        <w:separator/>
      </w:r>
    </w:p>
  </w:endnote>
  <w:endnote w:type="continuationSeparator" w:id="0">
    <w:p w:rsidR="0004756B" w:rsidRDefault="0004756B" w:rsidP="00263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835235"/>
      <w:docPartObj>
        <w:docPartGallery w:val="Page Numbers (Bottom of Page)"/>
        <w:docPartUnique/>
      </w:docPartObj>
    </w:sdtPr>
    <w:sdtEndPr>
      <w:rPr>
        <w:i/>
        <w:sz w:val="20"/>
        <w:szCs w:val="20"/>
      </w:rPr>
    </w:sdtEndPr>
    <w:sdtContent>
      <w:p w:rsidR="0004756B" w:rsidRPr="00D31ECB" w:rsidRDefault="0004756B">
        <w:pPr>
          <w:pStyle w:val="ad"/>
          <w:jc w:val="center"/>
          <w:rPr>
            <w:i/>
            <w:color w:val="404040" w:themeColor="text1" w:themeTint="BF"/>
            <w:sz w:val="20"/>
            <w:szCs w:val="20"/>
          </w:rPr>
        </w:pPr>
        <w:r w:rsidRPr="00D31ECB">
          <w:rPr>
            <w:i/>
            <w:color w:val="404040" w:themeColor="text1" w:themeTint="BF"/>
            <w:sz w:val="20"/>
            <w:szCs w:val="20"/>
          </w:rPr>
          <w:fldChar w:fldCharType="begin"/>
        </w:r>
        <w:r w:rsidRPr="00D31ECB">
          <w:rPr>
            <w:i/>
            <w:color w:val="404040" w:themeColor="text1" w:themeTint="BF"/>
            <w:sz w:val="20"/>
            <w:szCs w:val="20"/>
          </w:rPr>
          <w:instrText xml:space="preserve"> PAGE   \* MERGEFORMAT </w:instrText>
        </w:r>
        <w:r w:rsidRPr="00D31ECB">
          <w:rPr>
            <w:i/>
            <w:color w:val="404040" w:themeColor="text1" w:themeTint="BF"/>
            <w:sz w:val="20"/>
            <w:szCs w:val="20"/>
          </w:rPr>
          <w:fldChar w:fldCharType="separate"/>
        </w:r>
        <w:r w:rsidR="009F0EF5">
          <w:rPr>
            <w:i/>
            <w:noProof/>
            <w:color w:val="404040" w:themeColor="text1" w:themeTint="BF"/>
            <w:sz w:val="20"/>
            <w:szCs w:val="20"/>
          </w:rPr>
          <w:t>1</w:t>
        </w:r>
        <w:r w:rsidRPr="00D31ECB">
          <w:rPr>
            <w:i/>
            <w:color w:val="404040" w:themeColor="text1" w:themeTint="BF"/>
            <w:sz w:val="20"/>
            <w:szCs w:val="20"/>
          </w:rPr>
          <w:fldChar w:fldCharType="end"/>
        </w:r>
      </w:p>
    </w:sdtContent>
  </w:sdt>
  <w:p w:rsidR="0004756B" w:rsidRDefault="0004756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56B" w:rsidRDefault="0004756B" w:rsidP="0026327F">
      <w:pPr>
        <w:spacing w:after="0" w:line="240" w:lineRule="auto"/>
      </w:pPr>
      <w:r>
        <w:separator/>
      </w:r>
    </w:p>
  </w:footnote>
  <w:footnote w:type="continuationSeparator" w:id="0">
    <w:p w:rsidR="0004756B" w:rsidRDefault="0004756B" w:rsidP="00263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56B" w:rsidRDefault="0004756B" w:rsidP="000E56C8">
    <w:pPr>
      <w:pStyle w:val="ac"/>
      <w:jc w:val="center"/>
      <w:rPr>
        <w:noProof/>
        <w:lang w:val="en-US" w:eastAsia="el-GR"/>
      </w:rPr>
    </w:pPr>
    <w:r>
      <w:tab/>
    </w:r>
  </w:p>
  <w:p w:rsidR="0004756B" w:rsidRDefault="0004756B" w:rsidP="009F0EF5">
    <w:pPr>
      <w:pStyle w:val="ac"/>
      <w:jc w:val="center"/>
    </w:pPr>
    <w:r>
      <w:rPr>
        <w:noProof/>
        <w:lang w:eastAsia="el-GR"/>
      </w:rPr>
      <w:drawing>
        <wp:inline distT="0" distB="0" distL="0" distR="0">
          <wp:extent cx="2606754" cy="786945"/>
          <wp:effectExtent l="19050" t="0" r="3096" b="0"/>
          <wp:docPr id="1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6377" cy="786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DF163A">
      <w:rPr>
        <w:noProof/>
        <w:lang w:eastAsia="el-GR"/>
      </w:rPr>
      <w:drawing>
        <wp:inline distT="0" distB="0" distL="0" distR="0">
          <wp:extent cx="1362075" cy="785813"/>
          <wp:effectExtent l="1905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6726" cy="788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0B51"/>
    <w:multiLevelType w:val="hybridMultilevel"/>
    <w:tmpl w:val="4098751C"/>
    <w:lvl w:ilvl="0" w:tplc="31F858F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53E27ED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1E4DC9"/>
    <w:multiLevelType w:val="hybridMultilevel"/>
    <w:tmpl w:val="CD9C78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81BFA"/>
    <w:multiLevelType w:val="hybridMultilevel"/>
    <w:tmpl w:val="B352DB3A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A62B98"/>
    <w:multiLevelType w:val="hybridMultilevel"/>
    <w:tmpl w:val="2DE05500"/>
    <w:lvl w:ilvl="0" w:tplc="76A2C2A8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4">
    <w:nsid w:val="0D7035C2"/>
    <w:multiLevelType w:val="hybridMultilevel"/>
    <w:tmpl w:val="3BFCA072"/>
    <w:lvl w:ilvl="0" w:tplc="A5227F5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9209A5"/>
    <w:multiLevelType w:val="multilevel"/>
    <w:tmpl w:val="0408001F"/>
    <w:numStyleLink w:val="1"/>
  </w:abstractNum>
  <w:abstractNum w:abstractNumId="6">
    <w:nsid w:val="14AF20ED"/>
    <w:multiLevelType w:val="hybridMultilevel"/>
    <w:tmpl w:val="075CD94C"/>
    <w:lvl w:ilvl="0" w:tplc="D74ADEDA">
      <w:start w:val="1"/>
      <w:numFmt w:val="decimal"/>
      <w:lvlText w:val="%1."/>
      <w:lvlJc w:val="left"/>
      <w:pPr>
        <w:ind w:left="1005" w:hanging="645"/>
      </w:pPr>
      <w:rPr>
        <w:rFonts w:ascii="Times New Roman" w:eastAsia="Times New Roman" w:hAnsi="Times New Roman"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885591C"/>
    <w:multiLevelType w:val="hybridMultilevel"/>
    <w:tmpl w:val="CBE25AC0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B96794C"/>
    <w:multiLevelType w:val="hybridMultilevel"/>
    <w:tmpl w:val="E03889E0"/>
    <w:lvl w:ilvl="0" w:tplc="CDF276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FB6CE2"/>
    <w:multiLevelType w:val="hybridMultilevel"/>
    <w:tmpl w:val="5AD073CE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62B7D1E"/>
    <w:multiLevelType w:val="hybridMultilevel"/>
    <w:tmpl w:val="965A80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016A7"/>
    <w:multiLevelType w:val="hybridMultilevel"/>
    <w:tmpl w:val="139A3C6A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86B518B"/>
    <w:multiLevelType w:val="hybridMultilevel"/>
    <w:tmpl w:val="98EE5D1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2F358E"/>
    <w:multiLevelType w:val="hybridMultilevel"/>
    <w:tmpl w:val="BCA226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B96DE4"/>
    <w:multiLevelType w:val="hybridMultilevel"/>
    <w:tmpl w:val="1E6671B0"/>
    <w:lvl w:ilvl="0" w:tplc="A5227F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140DB5"/>
    <w:multiLevelType w:val="hybridMultilevel"/>
    <w:tmpl w:val="0772E5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F42289"/>
    <w:multiLevelType w:val="hybridMultilevel"/>
    <w:tmpl w:val="ED3A5084"/>
    <w:lvl w:ilvl="0" w:tplc="14C2AA9E">
      <w:start w:val="1"/>
      <w:numFmt w:val="decimal"/>
      <w:lvlText w:val="%1."/>
      <w:lvlJc w:val="left"/>
      <w:pPr>
        <w:ind w:left="122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842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562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282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002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722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442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162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5882" w:hanging="180"/>
      </w:pPr>
      <w:rPr>
        <w:rFonts w:cs="Times New Roman"/>
      </w:rPr>
    </w:lvl>
  </w:abstractNum>
  <w:abstractNum w:abstractNumId="17">
    <w:nsid w:val="36DE138F"/>
    <w:multiLevelType w:val="hybridMultilevel"/>
    <w:tmpl w:val="12DC087E"/>
    <w:lvl w:ilvl="0" w:tplc="A5227F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8861BC"/>
    <w:multiLevelType w:val="multilevel"/>
    <w:tmpl w:val="8B7A47D0"/>
    <w:lvl w:ilvl="0">
      <w:numFmt w:val="bullet"/>
      <w:lvlText w:val="•"/>
      <w:lvlJc w:val="left"/>
      <w:pPr>
        <w:ind w:left="862" w:hanging="360"/>
      </w:pPr>
      <w:rPr>
        <w:rFonts w:ascii="Calibri" w:eastAsia="Times New Roman" w:hAnsi="Calibri" w:hint="default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9BE69DE"/>
    <w:multiLevelType w:val="hybridMultilevel"/>
    <w:tmpl w:val="4CB072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9D0A0B"/>
    <w:multiLevelType w:val="hybridMultilevel"/>
    <w:tmpl w:val="991E7B8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EF91885"/>
    <w:multiLevelType w:val="hybridMultilevel"/>
    <w:tmpl w:val="ACDAD24A"/>
    <w:lvl w:ilvl="0" w:tplc="DB9214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5A7689"/>
    <w:multiLevelType w:val="multilevel"/>
    <w:tmpl w:val="910A99BA"/>
    <w:lvl w:ilvl="0">
      <w:numFmt w:val="bullet"/>
      <w:lvlText w:val="•"/>
      <w:lvlJc w:val="left"/>
      <w:pPr>
        <w:ind w:left="862" w:hanging="360"/>
      </w:pPr>
      <w:rPr>
        <w:rFonts w:ascii="Calibri" w:eastAsia="Times New Roman" w:hAnsi="Calibri" w:hint="default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C063880"/>
    <w:multiLevelType w:val="hybridMultilevel"/>
    <w:tmpl w:val="8168DBBC"/>
    <w:lvl w:ilvl="0" w:tplc="4BBE3F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BA1DFB"/>
    <w:multiLevelType w:val="hybridMultilevel"/>
    <w:tmpl w:val="9DF659EE"/>
    <w:lvl w:ilvl="0" w:tplc="A5227F5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5">
    <w:nsid w:val="4E0A2023"/>
    <w:multiLevelType w:val="hybridMultilevel"/>
    <w:tmpl w:val="4B521E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774D5B"/>
    <w:multiLevelType w:val="hybridMultilevel"/>
    <w:tmpl w:val="7C06604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2CA6278"/>
    <w:multiLevelType w:val="multilevel"/>
    <w:tmpl w:val="0408001F"/>
    <w:styleLink w:val="1"/>
    <w:lvl w:ilvl="0">
      <w:start w:val="5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6FE747D"/>
    <w:multiLevelType w:val="hybridMultilevel"/>
    <w:tmpl w:val="4A90E6C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53E27ED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70D2C63"/>
    <w:multiLevelType w:val="hybridMultilevel"/>
    <w:tmpl w:val="EBD037F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7380F54"/>
    <w:multiLevelType w:val="hybridMultilevel"/>
    <w:tmpl w:val="67C44E50"/>
    <w:lvl w:ilvl="0" w:tplc="BBA4252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B6E3628"/>
    <w:multiLevelType w:val="hybridMultilevel"/>
    <w:tmpl w:val="A970A35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D8E3E1B"/>
    <w:multiLevelType w:val="hybridMultilevel"/>
    <w:tmpl w:val="991E7B8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FCA5DAC"/>
    <w:multiLevelType w:val="multilevel"/>
    <w:tmpl w:val="0EC4E59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34">
    <w:nsid w:val="70DA21B7"/>
    <w:multiLevelType w:val="hybridMultilevel"/>
    <w:tmpl w:val="20E8D02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01695E"/>
    <w:multiLevelType w:val="multilevel"/>
    <w:tmpl w:val="252A240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CA62D9D"/>
    <w:multiLevelType w:val="hybridMultilevel"/>
    <w:tmpl w:val="466C22BC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>
    <w:nsid w:val="7E6A6CE3"/>
    <w:multiLevelType w:val="hybridMultilevel"/>
    <w:tmpl w:val="0A7470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3"/>
  </w:num>
  <w:num w:numId="4">
    <w:abstractNumId w:val="12"/>
  </w:num>
  <w:num w:numId="5">
    <w:abstractNumId w:val="7"/>
  </w:num>
  <w:num w:numId="6">
    <w:abstractNumId w:val="6"/>
  </w:num>
  <w:num w:numId="7">
    <w:abstractNumId w:val="19"/>
  </w:num>
  <w:num w:numId="8">
    <w:abstractNumId w:val="13"/>
  </w:num>
  <w:num w:numId="9">
    <w:abstractNumId w:val="36"/>
  </w:num>
  <w:num w:numId="10">
    <w:abstractNumId w:val="16"/>
  </w:num>
  <w:num w:numId="11">
    <w:abstractNumId w:val="11"/>
  </w:num>
  <w:num w:numId="12">
    <w:abstractNumId w:val="26"/>
  </w:num>
  <w:num w:numId="13">
    <w:abstractNumId w:val="29"/>
  </w:num>
  <w:num w:numId="14">
    <w:abstractNumId w:val="2"/>
  </w:num>
  <w:num w:numId="15">
    <w:abstractNumId w:val="1"/>
  </w:num>
  <w:num w:numId="16">
    <w:abstractNumId w:val="9"/>
  </w:num>
  <w:num w:numId="1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</w:num>
  <w:num w:numId="20">
    <w:abstractNumId w:val="31"/>
  </w:num>
  <w:num w:numId="21">
    <w:abstractNumId w:val="24"/>
  </w:num>
  <w:num w:numId="22">
    <w:abstractNumId w:val="15"/>
  </w:num>
  <w:num w:numId="23">
    <w:abstractNumId w:val="25"/>
  </w:num>
  <w:num w:numId="24">
    <w:abstractNumId w:val="4"/>
  </w:num>
  <w:num w:numId="25">
    <w:abstractNumId w:val="17"/>
  </w:num>
  <w:num w:numId="26">
    <w:abstractNumId w:val="20"/>
  </w:num>
  <w:num w:numId="27">
    <w:abstractNumId w:val="33"/>
  </w:num>
  <w:num w:numId="28">
    <w:abstractNumId w:val="37"/>
  </w:num>
  <w:num w:numId="29">
    <w:abstractNumId w:val="23"/>
  </w:num>
  <w:num w:numId="30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/>
        </w:rPr>
      </w:lvl>
    </w:lvlOverride>
  </w:num>
  <w:num w:numId="31">
    <w:abstractNumId w:val="32"/>
  </w:num>
  <w:num w:numId="32">
    <w:abstractNumId w:val="14"/>
  </w:num>
  <w:num w:numId="33">
    <w:abstractNumId w:val="8"/>
  </w:num>
  <w:num w:numId="34">
    <w:abstractNumId w:val="35"/>
  </w:num>
  <w:num w:numId="35">
    <w:abstractNumId w:val="34"/>
  </w:num>
  <w:num w:numId="36">
    <w:abstractNumId w:val="10"/>
  </w:num>
  <w:num w:numId="37">
    <w:abstractNumId w:val="27"/>
  </w:num>
  <w:num w:numId="3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0D3B00"/>
    <w:rsid w:val="000014FA"/>
    <w:rsid w:val="00001835"/>
    <w:rsid w:val="00002DCC"/>
    <w:rsid w:val="00006C03"/>
    <w:rsid w:val="00021257"/>
    <w:rsid w:val="00022F77"/>
    <w:rsid w:val="00022FB2"/>
    <w:rsid w:val="000234AD"/>
    <w:rsid w:val="0002419D"/>
    <w:rsid w:val="00037B8E"/>
    <w:rsid w:val="00042221"/>
    <w:rsid w:val="00045F3E"/>
    <w:rsid w:val="00046D17"/>
    <w:rsid w:val="0004756B"/>
    <w:rsid w:val="00052B51"/>
    <w:rsid w:val="00054344"/>
    <w:rsid w:val="00057ADF"/>
    <w:rsid w:val="00066668"/>
    <w:rsid w:val="00067922"/>
    <w:rsid w:val="000679A6"/>
    <w:rsid w:val="0007219D"/>
    <w:rsid w:val="000739CE"/>
    <w:rsid w:val="00077E89"/>
    <w:rsid w:val="00083539"/>
    <w:rsid w:val="00083DA6"/>
    <w:rsid w:val="000858C8"/>
    <w:rsid w:val="00086F99"/>
    <w:rsid w:val="00092200"/>
    <w:rsid w:val="000A3C94"/>
    <w:rsid w:val="000A4846"/>
    <w:rsid w:val="000A7D3A"/>
    <w:rsid w:val="000B3FD3"/>
    <w:rsid w:val="000C1D95"/>
    <w:rsid w:val="000D3B00"/>
    <w:rsid w:val="000D7262"/>
    <w:rsid w:val="000E56C8"/>
    <w:rsid w:val="000F1BBF"/>
    <w:rsid w:val="000F304B"/>
    <w:rsid w:val="000F51DB"/>
    <w:rsid w:val="000F534E"/>
    <w:rsid w:val="000F5E56"/>
    <w:rsid w:val="00110D20"/>
    <w:rsid w:val="00112A23"/>
    <w:rsid w:val="00113B1B"/>
    <w:rsid w:val="00117E16"/>
    <w:rsid w:val="00125E00"/>
    <w:rsid w:val="0012630A"/>
    <w:rsid w:val="00127809"/>
    <w:rsid w:val="00134EFB"/>
    <w:rsid w:val="00135766"/>
    <w:rsid w:val="00135BD0"/>
    <w:rsid w:val="00160EAD"/>
    <w:rsid w:val="00161318"/>
    <w:rsid w:val="00161404"/>
    <w:rsid w:val="00165924"/>
    <w:rsid w:val="001674E3"/>
    <w:rsid w:val="0017158F"/>
    <w:rsid w:val="001964B1"/>
    <w:rsid w:val="001A63F7"/>
    <w:rsid w:val="001B4121"/>
    <w:rsid w:val="001B5377"/>
    <w:rsid w:val="001B6559"/>
    <w:rsid w:val="001B66A7"/>
    <w:rsid w:val="001C0BE6"/>
    <w:rsid w:val="001C7168"/>
    <w:rsid w:val="001D188F"/>
    <w:rsid w:val="001D68E5"/>
    <w:rsid w:val="001E508D"/>
    <w:rsid w:val="001E7184"/>
    <w:rsid w:val="0020013E"/>
    <w:rsid w:val="0020308F"/>
    <w:rsid w:val="0020577C"/>
    <w:rsid w:val="00211029"/>
    <w:rsid w:val="002120E5"/>
    <w:rsid w:val="00215481"/>
    <w:rsid w:val="00224052"/>
    <w:rsid w:val="0023245B"/>
    <w:rsid w:val="00236BF6"/>
    <w:rsid w:val="00237174"/>
    <w:rsid w:val="00254D01"/>
    <w:rsid w:val="002552BB"/>
    <w:rsid w:val="002557A7"/>
    <w:rsid w:val="002601D8"/>
    <w:rsid w:val="00260E6E"/>
    <w:rsid w:val="0026327F"/>
    <w:rsid w:val="00270628"/>
    <w:rsid w:val="00285864"/>
    <w:rsid w:val="00295C7C"/>
    <w:rsid w:val="002A1160"/>
    <w:rsid w:val="002A11F3"/>
    <w:rsid w:val="002A15C4"/>
    <w:rsid w:val="002A21FB"/>
    <w:rsid w:val="002A59CD"/>
    <w:rsid w:val="002B2E3C"/>
    <w:rsid w:val="002B73D8"/>
    <w:rsid w:val="002C0ED6"/>
    <w:rsid w:val="002D52D9"/>
    <w:rsid w:val="002E1F8A"/>
    <w:rsid w:val="002F482C"/>
    <w:rsid w:val="002F4D70"/>
    <w:rsid w:val="00302BBE"/>
    <w:rsid w:val="00302F8F"/>
    <w:rsid w:val="00303092"/>
    <w:rsid w:val="00303262"/>
    <w:rsid w:val="00307B71"/>
    <w:rsid w:val="003125DC"/>
    <w:rsid w:val="00320953"/>
    <w:rsid w:val="00330960"/>
    <w:rsid w:val="00340B65"/>
    <w:rsid w:val="00350ACD"/>
    <w:rsid w:val="00355097"/>
    <w:rsid w:val="003648DF"/>
    <w:rsid w:val="003674F8"/>
    <w:rsid w:val="003949DE"/>
    <w:rsid w:val="00395375"/>
    <w:rsid w:val="00395A3B"/>
    <w:rsid w:val="00396151"/>
    <w:rsid w:val="003A403F"/>
    <w:rsid w:val="003A6160"/>
    <w:rsid w:val="003A7F01"/>
    <w:rsid w:val="003B14D2"/>
    <w:rsid w:val="003C61CF"/>
    <w:rsid w:val="003D18A6"/>
    <w:rsid w:val="003D3E05"/>
    <w:rsid w:val="003F13F6"/>
    <w:rsid w:val="003F594C"/>
    <w:rsid w:val="003F6A76"/>
    <w:rsid w:val="00406C3B"/>
    <w:rsid w:val="004125DD"/>
    <w:rsid w:val="004131AE"/>
    <w:rsid w:val="00417964"/>
    <w:rsid w:val="00425A37"/>
    <w:rsid w:val="0043240A"/>
    <w:rsid w:val="004421C7"/>
    <w:rsid w:val="00445663"/>
    <w:rsid w:val="00466160"/>
    <w:rsid w:val="00467231"/>
    <w:rsid w:val="00471824"/>
    <w:rsid w:val="00473CF9"/>
    <w:rsid w:val="00474CE2"/>
    <w:rsid w:val="004857DB"/>
    <w:rsid w:val="004A12F4"/>
    <w:rsid w:val="004A2819"/>
    <w:rsid w:val="004A4EA9"/>
    <w:rsid w:val="004A4F3F"/>
    <w:rsid w:val="004B3955"/>
    <w:rsid w:val="004B7EAB"/>
    <w:rsid w:val="004D3027"/>
    <w:rsid w:val="004D3F01"/>
    <w:rsid w:val="004E0E68"/>
    <w:rsid w:val="004E59DF"/>
    <w:rsid w:val="004F1E83"/>
    <w:rsid w:val="00502965"/>
    <w:rsid w:val="0051174B"/>
    <w:rsid w:val="0051686A"/>
    <w:rsid w:val="0052395B"/>
    <w:rsid w:val="00533D3D"/>
    <w:rsid w:val="00535AE2"/>
    <w:rsid w:val="00550CAB"/>
    <w:rsid w:val="0055164C"/>
    <w:rsid w:val="005548A8"/>
    <w:rsid w:val="00554D24"/>
    <w:rsid w:val="00562A4C"/>
    <w:rsid w:val="005670CC"/>
    <w:rsid w:val="005724B3"/>
    <w:rsid w:val="005913E0"/>
    <w:rsid w:val="00593106"/>
    <w:rsid w:val="005A0E23"/>
    <w:rsid w:val="005C2098"/>
    <w:rsid w:val="005C3555"/>
    <w:rsid w:val="005C67CC"/>
    <w:rsid w:val="005D0BB2"/>
    <w:rsid w:val="005D1DCC"/>
    <w:rsid w:val="005E57EC"/>
    <w:rsid w:val="005E7E3A"/>
    <w:rsid w:val="005F1588"/>
    <w:rsid w:val="005F3280"/>
    <w:rsid w:val="00600FEB"/>
    <w:rsid w:val="0060284A"/>
    <w:rsid w:val="00610683"/>
    <w:rsid w:val="00613361"/>
    <w:rsid w:val="00623A09"/>
    <w:rsid w:val="00633973"/>
    <w:rsid w:val="006362A2"/>
    <w:rsid w:val="00642062"/>
    <w:rsid w:val="00653395"/>
    <w:rsid w:val="006625AC"/>
    <w:rsid w:val="006751CD"/>
    <w:rsid w:val="00681E8F"/>
    <w:rsid w:val="00682986"/>
    <w:rsid w:val="006912DC"/>
    <w:rsid w:val="0069173B"/>
    <w:rsid w:val="006A4D5F"/>
    <w:rsid w:val="006B15D2"/>
    <w:rsid w:val="006B40EA"/>
    <w:rsid w:val="006D26D4"/>
    <w:rsid w:val="006D694C"/>
    <w:rsid w:val="006E7996"/>
    <w:rsid w:val="0070062A"/>
    <w:rsid w:val="00707144"/>
    <w:rsid w:val="00715D37"/>
    <w:rsid w:val="00723890"/>
    <w:rsid w:val="007328A2"/>
    <w:rsid w:val="0075155B"/>
    <w:rsid w:val="0075269A"/>
    <w:rsid w:val="007530EB"/>
    <w:rsid w:val="00775539"/>
    <w:rsid w:val="007773E6"/>
    <w:rsid w:val="00783266"/>
    <w:rsid w:val="00783482"/>
    <w:rsid w:val="00784D42"/>
    <w:rsid w:val="00785BEF"/>
    <w:rsid w:val="007944E1"/>
    <w:rsid w:val="0079514A"/>
    <w:rsid w:val="007A0DB1"/>
    <w:rsid w:val="007B6DB2"/>
    <w:rsid w:val="007C27A0"/>
    <w:rsid w:val="007D10EC"/>
    <w:rsid w:val="007E1E19"/>
    <w:rsid w:val="007E3580"/>
    <w:rsid w:val="007F28AE"/>
    <w:rsid w:val="007F50EF"/>
    <w:rsid w:val="00806A2A"/>
    <w:rsid w:val="00815A94"/>
    <w:rsid w:val="00832625"/>
    <w:rsid w:val="00833EED"/>
    <w:rsid w:val="00850A5D"/>
    <w:rsid w:val="00854F0E"/>
    <w:rsid w:val="00855BEF"/>
    <w:rsid w:val="00856E9B"/>
    <w:rsid w:val="00860BA2"/>
    <w:rsid w:val="00861F92"/>
    <w:rsid w:val="008651BD"/>
    <w:rsid w:val="008707B5"/>
    <w:rsid w:val="008756D9"/>
    <w:rsid w:val="00880993"/>
    <w:rsid w:val="008A3256"/>
    <w:rsid w:val="008B464D"/>
    <w:rsid w:val="008C1375"/>
    <w:rsid w:val="008C15AA"/>
    <w:rsid w:val="008D4C10"/>
    <w:rsid w:val="008D70B1"/>
    <w:rsid w:val="008E08CD"/>
    <w:rsid w:val="008E73B5"/>
    <w:rsid w:val="008F5661"/>
    <w:rsid w:val="009060AD"/>
    <w:rsid w:val="00925A8C"/>
    <w:rsid w:val="009267A8"/>
    <w:rsid w:val="00926B1C"/>
    <w:rsid w:val="0094147D"/>
    <w:rsid w:val="00947C19"/>
    <w:rsid w:val="0096274C"/>
    <w:rsid w:val="0096448F"/>
    <w:rsid w:val="009651FD"/>
    <w:rsid w:val="00972D60"/>
    <w:rsid w:val="009751F8"/>
    <w:rsid w:val="009812EB"/>
    <w:rsid w:val="009908C5"/>
    <w:rsid w:val="00991FDF"/>
    <w:rsid w:val="009A176F"/>
    <w:rsid w:val="009A5CC2"/>
    <w:rsid w:val="009A6E5C"/>
    <w:rsid w:val="009B0E2A"/>
    <w:rsid w:val="009B2ABA"/>
    <w:rsid w:val="009B3102"/>
    <w:rsid w:val="009B5F83"/>
    <w:rsid w:val="009C1F9D"/>
    <w:rsid w:val="009E0C19"/>
    <w:rsid w:val="009F0EF5"/>
    <w:rsid w:val="00A017F4"/>
    <w:rsid w:val="00A02E0F"/>
    <w:rsid w:val="00A138A4"/>
    <w:rsid w:val="00A138C1"/>
    <w:rsid w:val="00A1625C"/>
    <w:rsid w:val="00A2237C"/>
    <w:rsid w:val="00A22BD7"/>
    <w:rsid w:val="00A23A7B"/>
    <w:rsid w:val="00A47CB1"/>
    <w:rsid w:val="00A50016"/>
    <w:rsid w:val="00A57BDB"/>
    <w:rsid w:val="00A73114"/>
    <w:rsid w:val="00A85022"/>
    <w:rsid w:val="00A962F0"/>
    <w:rsid w:val="00A96BD1"/>
    <w:rsid w:val="00AC026A"/>
    <w:rsid w:val="00AC612F"/>
    <w:rsid w:val="00AC66B2"/>
    <w:rsid w:val="00AC7555"/>
    <w:rsid w:val="00AD0DB7"/>
    <w:rsid w:val="00AE26F5"/>
    <w:rsid w:val="00AE543D"/>
    <w:rsid w:val="00AE6AB4"/>
    <w:rsid w:val="00AF1778"/>
    <w:rsid w:val="00AF35D3"/>
    <w:rsid w:val="00B011F4"/>
    <w:rsid w:val="00B124F0"/>
    <w:rsid w:val="00B152AD"/>
    <w:rsid w:val="00B17C19"/>
    <w:rsid w:val="00B2615D"/>
    <w:rsid w:val="00B42563"/>
    <w:rsid w:val="00B55594"/>
    <w:rsid w:val="00B96D39"/>
    <w:rsid w:val="00B9767D"/>
    <w:rsid w:val="00BA2512"/>
    <w:rsid w:val="00BA4FB6"/>
    <w:rsid w:val="00BB4D83"/>
    <w:rsid w:val="00BC0DDD"/>
    <w:rsid w:val="00BC4229"/>
    <w:rsid w:val="00BF5AC0"/>
    <w:rsid w:val="00C016C7"/>
    <w:rsid w:val="00C06905"/>
    <w:rsid w:val="00C106D1"/>
    <w:rsid w:val="00C15EA7"/>
    <w:rsid w:val="00C21A7E"/>
    <w:rsid w:val="00C30CC1"/>
    <w:rsid w:val="00C37250"/>
    <w:rsid w:val="00C44A56"/>
    <w:rsid w:val="00C4526B"/>
    <w:rsid w:val="00C50D4B"/>
    <w:rsid w:val="00C5465D"/>
    <w:rsid w:val="00C62C3C"/>
    <w:rsid w:val="00C66225"/>
    <w:rsid w:val="00C766C0"/>
    <w:rsid w:val="00C86034"/>
    <w:rsid w:val="00C93D38"/>
    <w:rsid w:val="00CB09EC"/>
    <w:rsid w:val="00CC0B80"/>
    <w:rsid w:val="00CD0AC8"/>
    <w:rsid w:val="00CD57D2"/>
    <w:rsid w:val="00CD5EA7"/>
    <w:rsid w:val="00CE5204"/>
    <w:rsid w:val="00CE7BA2"/>
    <w:rsid w:val="00CF6645"/>
    <w:rsid w:val="00D01A62"/>
    <w:rsid w:val="00D049C4"/>
    <w:rsid w:val="00D20FF2"/>
    <w:rsid w:val="00D31ECB"/>
    <w:rsid w:val="00D32719"/>
    <w:rsid w:val="00D338AA"/>
    <w:rsid w:val="00D33F5A"/>
    <w:rsid w:val="00D340AD"/>
    <w:rsid w:val="00D4207B"/>
    <w:rsid w:val="00D4552D"/>
    <w:rsid w:val="00D53F57"/>
    <w:rsid w:val="00D61EDA"/>
    <w:rsid w:val="00D62127"/>
    <w:rsid w:val="00D8005B"/>
    <w:rsid w:val="00D85272"/>
    <w:rsid w:val="00DA0C34"/>
    <w:rsid w:val="00DA2E56"/>
    <w:rsid w:val="00DA39EF"/>
    <w:rsid w:val="00DA6E98"/>
    <w:rsid w:val="00DB339D"/>
    <w:rsid w:val="00DB3DA8"/>
    <w:rsid w:val="00DB72DF"/>
    <w:rsid w:val="00DC1B1C"/>
    <w:rsid w:val="00DD1DF3"/>
    <w:rsid w:val="00DD312E"/>
    <w:rsid w:val="00DD3AFE"/>
    <w:rsid w:val="00DD469F"/>
    <w:rsid w:val="00DE462A"/>
    <w:rsid w:val="00DE4713"/>
    <w:rsid w:val="00DE6AFB"/>
    <w:rsid w:val="00DF412B"/>
    <w:rsid w:val="00DF7C08"/>
    <w:rsid w:val="00E1004D"/>
    <w:rsid w:val="00E122E8"/>
    <w:rsid w:val="00E229FA"/>
    <w:rsid w:val="00E312BB"/>
    <w:rsid w:val="00E3701B"/>
    <w:rsid w:val="00E42D55"/>
    <w:rsid w:val="00E538B0"/>
    <w:rsid w:val="00E67868"/>
    <w:rsid w:val="00E72ED7"/>
    <w:rsid w:val="00E73C35"/>
    <w:rsid w:val="00E7766D"/>
    <w:rsid w:val="00EA112C"/>
    <w:rsid w:val="00EA5082"/>
    <w:rsid w:val="00EB4FE4"/>
    <w:rsid w:val="00EC0997"/>
    <w:rsid w:val="00EC0B31"/>
    <w:rsid w:val="00EC6712"/>
    <w:rsid w:val="00EC6F3E"/>
    <w:rsid w:val="00ED0815"/>
    <w:rsid w:val="00ED4014"/>
    <w:rsid w:val="00ED51A0"/>
    <w:rsid w:val="00EF7215"/>
    <w:rsid w:val="00F01580"/>
    <w:rsid w:val="00F33CC6"/>
    <w:rsid w:val="00F4219E"/>
    <w:rsid w:val="00F44E7E"/>
    <w:rsid w:val="00F51F79"/>
    <w:rsid w:val="00F53860"/>
    <w:rsid w:val="00F53FF1"/>
    <w:rsid w:val="00F64ABE"/>
    <w:rsid w:val="00F6705C"/>
    <w:rsid w:val="00F720E1"/>
    <w:rsid w:val="00F81A17"/>
    <w:rsid w:val="00F9686E"/>
    <w:rsid w:val="00FA26A2"/>
    <w:rsid w:val="00FA5E0C"/>
    <w:rsid w:val="00FB64CF"/>
    <w:rsid w:val="00FB7474"/>
    <w:rsid w:val="00FE1039"/>
    <w:rsid w:val="00FE1381"/>
    <w:rsid w:val="00FE22A4"/>
    <w:rsid w:val="00FE4875"/>
    <w:rsid w:val="00FE4D91"/>
    <w:rsid w:val="00FE7B6B"/>
    <w:rsid w:val="00FF3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AC8"/>
    <w:pPr>
      <w:spacing w:after="160" w:line="259" w:lineRule="auto"/>
    </w:pPr>
    <w:rPr>
      <w:lang w:eastAsia="en-US"/>
    </w:rPr>
  </w:style>
  <w:style w:type="paragraph" w:styleId="10">
    <w:name w:val="heading 1"/>
    <w:basedOn w:val="a"/>
    <w:next w:val="a"/>
    <w:link w:val="1Char"/>
    <w:uiPriority w:val="99"/>
    <w:qFormat/>
    <w:rsid w:val="0079514A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Char"/>
    <w:uiPriority w:val="99"/>
    <w:qFormat/>
    <w:rsid w:val="0079514A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0"/>
    <w:uiPriority w:val="99"/>
    <w:locked/>
    <w:rsid w:val="0079514A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Char">
    <w:name w:val="Επικεφαλίδα 2 Char"/>
    <w:basedOn w:val="a0"/>
    <w:link w:val="2"/>
    <w:uiPriority w:val="99"/>
    <w:locked/>
    <w:rsid w:val="0079514A"/>
    <w:rPr>
      <w:rFonts w:ascii="Calibri Light" w:hAnsi="Calibri Light" w:cs="Times New Roman"/>
      <w:b/>
      <w:bCs/>
      <w:color w:val="5B9BD5"/>
      <w:sz w:val="26"/>
      <w:szCs w:val="26"/>
    </w:rPr>
  </w:style>
  <w:style w:type="paragraph" w:styleId="Web">
    <w:name w:val="Normal (Web)"/>
    <w:basedOn w:val="a"/>
    <w:uiPriority w:val="99"/>
    <w:rsid w:val="0006792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3">
    <w:name w:val="Body Text"/>
    <w:basedOn w:val="a"/>
    <w:link w:val="Char"/>
    <w:uiPriority w:val="99"/>
    <w:rsid w:val="00CF664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el-GR"/>
    </w:rPr>
  </w:style>
  <w:style w:type="character" w:customStyle="1" w:styleId="Char">
    <w:name w:val="Σώμα κειμένου Char"/>
    <w:basedOn w:val="a0"/>
    <w:link w:val="a3"/>
    <w:uiPriority w:val="99"/>
    <w:locked/>
    <w:rsid w:val="00CF6645"/>
    <w:rPr>
      <w:rFonts w:ascii="Times New Roman" w:hAnsi="Times New Roman" w:cs="Times New Roman"/>
      <w:sz w:val="20"/>
      <w:szCs w:val="20"/>
      <w:lang w:eastAsia="el-GR"/>
    </w:rPr>
  </w:style>
  <w:style w:type="paragraph" w:styleId="a4">
    <w:name w:val="List"/>
    <w:basedOn w:val="a"/>
    <w:uiPriority w:val="99"/>
    <w:rsid w:val="00CF6645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CF6645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Default">
    <w:name w:val="Default"/>
    <w:uiPriority w:val="99"/>
    <w:rsid w:val="00CF664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6">
    <w:name w:val="Balloon Text"/>
    <w:basedOn w:val="a"/>
    <w:link w:val="Char1"/>
    <w:uiPriority w:val="99"/>
    <w:semiHidden/>
    <w:rsid w:val="00045F3E"/>
    <w:pPr>
      <w:spacing w:after="0" w:line="240" w:lineRule="auto"/>
    </w:pPr>
    <w:rPr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locked/>
    <w:rsid w:val="00045F3E"/>
    <w:rPr>
      <w:rFonts w:ascii="Calibri" w:hAnsi="Calibri" w:cs="Times New Roman"/>
      <w:sz w:val="16"/>
      <w:szCs w:val="16"/>
    </w:rPr>
  </w:style>
  <w:style w:type="character" w:styleId="a7">
    <w:name w:val="Subtle Emphasis"/>
    <w:basedOn w:val="a0"/>
    <w:uiPriority w:val="99"/>
    <w:qFormat/>
    <w:rsid w:val="006751CD"/>
    <w:rPr>
      <w:rFonts w:cs="Times New Roman"/>
      <w:i/>
      <w:iCs/>
      <w:color w:val="808080"/>
    </w:rPr>
  </w:style>
  <w:style w:type="character" w:styleId="-">
    <w:name w:val="Hyperlink"/>
    <w:basedOn w:val="a0"/>
    <w:uiPriority w:val="99"/>
    <w:rsid w:val="00991FDF"/>
    <w:rPr>
      <w:rFonts w:cs="Times New Roman"/>
      <w:color w:val="0563C1"/>
      <w:u w:val="single"/>
    </w:rPr>
  </w:style>
  <w:style w:type="table" w:customStyle="1" w:styleId="TableGrid1">
    <w:name w:val="Table Grid1"/>
    <w:uiPriority w:val="9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99"/>
    <w:qFormat/>
    <w:rsid w:val="0079514A"/>
    <w:rPr>
      <w:lang w:eastAsia="en-US"/>
    </w:rPr>
  </w:style>
  <w:style w:type="paragraph" w:styleId="aa">
    <w:name w:val="Title"/>
    <w:basedOn w:val="a"/>
    <w:next w:val="a"/>
    <w:link w:val="Char2"/>
    <w:uiPriority w:val="99"/>
    <w:qFormat/>
    <w:rsid w:val="0079514A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Char2">
    <w:name w:val="Τίτλος Char"/>
    <w:basedOn w:val="a0"/>
    <w:link w:val="aa"/>
    <w:uiPriority w:val="99"/>
    <w:locked/>
    <w:rsid w:val="0079514A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ab">
    <w:name w:val="Emphasis"/>
    <w:basedOn w:val="a0"/>
    <w:uiPriority w:val="99"/>
    <w:qFormat/>
    <w:rsid w:val="00224052"/>
    <w:rPr>
      <w:rFonts w:cs="Times New Roman"/>
      <w:i/>
      <w:iCs/>
    </w:rPr>
  </w:style>
  <w:style w:type="paragraph" w:styleId="ac">
    <w:name w:val="header"/>
    <w:basedOn w:val="a"/>
    <w:link w:val="Char3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c"/>
    <w:uiPriority w:val="99"/>
    <w:rsid w:val="0026327F"/>
    <w:rPr>
      <w:lang w:eastAsia="en-US"/>
    </w:rPr>
  </w:style>
  <w:style w:type="paragraph" w:styleId="ad">
    <w:name w:val="footer"/>
    <w:basedOn w:val="a"/>
    <w:link w:val="Char4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d"/>
    <w:uiPriority w:val="99"/>
    <w:rsid w:val="0026327F"/>
    <w:rPr>
      <w:lang w:eastAsia="en-US"/>
    </w:rPr>
  </w:style>
  <w:style w:type="paragraph" w:customStyle="1" w:styleId="11">
    <w:name w:val="Βασικό1"/>
    <w:rsid w:val="0007219D"/>
    <w:pPr>
      <w:widowControl w:val="0"/>
    </w:pPr>
    <w:rPr>
      <w:rFonts w:ascii="Times New Roman" w:eastAsia="Times New Roman" w:hAnsi="Times New Roman"/>
      <w:sz w:val="24"/>
      <w:szCs w:val="24"/>
    </w:rPr>
  </w:style>
  <w:style w:type="numbering" w:customStyle="1" w:styleId="1">
    <w:name w:val="Στυλ1"/>
    <w:uiPriority w:val="99"/>
    <w:rsid w:val="0051686A"/>
    <w:pPr>
      <w:numPr>
        <w:numId w:val="37"/>
      </w:numPr>
    </w:p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A85022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61024-D141-4D33-8338-B2524910E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499</Words>
  <Characters>3638</Characters>
  <Application>Microsoft Office Word</Application>
  <DocSecurity>0</DocSecurity>
  <Lines>30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Afroditi</cp:lastModifiedBy>
  <cp:revision>10</cp:revision>
  <cp:lastPrinted>2019-11-06T10:52:00Z</cp:lastPrinted>
  <dcterms:created xsi:type="dcterms:W3CDTF">2022-06-06T10:36:00Z</dcterms:created>
  <dcterms:modified xsi:type="dcterms:W3CDTF">2023-06-21T08:03:00Z</dcterms:modified>
</cp:coreProperties>
</file>