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D5FC5" w14:textId="77777777" w:rsidR="00296661" w:rsidRPr="00D901AA" w:rsidRDefault="00296661" w:rsidP="00296661">
      <w:pPr>
        <w:spacing w:before="120" w:after="120" w:line="240" w:lineRule="auto"/>
        <w:ind w:left="11" w:hanging="11"/>
        <w:jc w:val="center"/>
        <w:rPr>
          <w:b/>
          <w:sz w:val="28"/>
          <w:u w:val="single"/>
        </w:rPr>
      </w:pPr>
      <w:r w:rsidRPr="00D901AA">
        <w:rPr>
          <w:b/>
          <w:sz w:val="28"/>
          <w:u w:val="single"/>
        </w:rPr>
        <w:t>ΠΑΡΑΡΤΗΜΑ Α: ΥΠΟΔΕΙΓΜΑ ΟΙΚΟΝΟΜΙΚΗΣ ΠΡΟΣΦΟΡΑΣ</w:t>
      </w:r>
    </w:p>
    <w:p w14:paraId="526FAE8E" w14:textId="77777777" w:rsidR="00296661" w:rsidRPr="00D901AA" w:rsidRDefault="00296661" w:rsidP="00296661">
      <w:pPr>
        <w:spacing w:before="120" w:after="120" w:line="240" w:lineRule="auto"/>
        <w:ind w:left="11" w:hanging="11"/>
        <w:jc w:val="center"/>
        <w:rPr>
          <w:b/>
          <w:szCs w:val="18"/>
        </w:rPr>
      </w:pPr>
      <w:r w:rsidRPr="00D901AA">
        <w:rPr>
          <w:b/>
          <w:sz w:val="24"/>
          <w:szCs w:val="20"/>
        </w:rPr>
        <w:t>Προσφορά του υποψηφίου ανάδοχου ………………..…………</w:t>
      </w:r>
    </w:p>
    <w:p w14:paraId="21885AF3" w14:textId="30E9DDFE" w:rsidR="00296661" w:rsidRDefault="00296661" w:rsidP="00296661">
      <w:pPr>
        <w:spacing w:before="120" w:after="120" w:line="240" w:lineRule="auto"/>
        <w:ind w:left="1275" w:right="1389" w:hanging="11"/>
      </w:pPr>
      <w:r w:rsidRPr="00D901AA">
        <w:t xml:space="preserve">Ο Ανάδοχος ………………………………………… εκδηλώνοντας το ενδιαφέρον του για την  Ανάθεση </w:t>
      </w:r>
      <w:r w:rsidR="00E10F46" w:rsidRPr="00D83036">
        <w:rPr>
          <w:b/>
          <w:bCs/>
        </w:rPr>
        <w:t>«Παροχή υπηρεσιών Κατάρτισης και Εκπαίδευσης των εργαζομένων των δομών φιλοξενίας «Καλλίστη 1», «Καλλίστη 2», «Καλλίστη 3» και «Νεφέλη 1», «Νεφέλη 2» , «Νεφέλη 3» που λειτουργεί στην Αττική, στη Λάρισα και στη Κοζάνη</w:t>
      </w:r>
      <w:r w:rsidR="00E10F46">
        <w:t>»</w:t>
      </w:r>
      <w:r w:rsidR="00E10F46" w:rsidRPr="00D83036">
        <w:t xml:space="preserve">,  </w:t>
      </w:r>
      <w:r w:rsidRPr="00D901AA">
        <w:t xml:space="preserve">προϋπολογιζόμενης δαπάνης </w:t>
      </w:r>
      <w:r w:rsidR="00E10F46" w:rsidRPr="00D83036">
        <w:rPr>
          <w:rFonts w:eastAsia="Times New Roman"/>
          <w:b/>
          <w:bCs/>
          <w:color w:val="auto"/>
        </w:rPr>
        <w:t>16.632,00€</w:t>
      </w:r>
      <w:r w:rsidR="00E10F46">
        <w:rPr>
          <w:rFonts w:eastAsia="Times New Roman"/>
          <w:b/>
          <w:bCs/>
          <w:color w:val="auto"/>
        </w:rPr>
        <w:t xml:space="preserve"> </w:t>
      </w:r>
      <w:r w:rsidR="00E10F46" w:rsidRPr="00D83036">
        <w:rPr>
          <w:b/>
          <w:bCs/>
        </w:rPr>
        <w:t>χωρίς ΦΠΑ</w:t>
      </w:r>
      <w:r w:rsidR="00E10F46">
        <w:rPr>
          <w:b/>
          <w:bCs/>
        </w:rPr>
        <w:t xml:space="preserve"> </w:t>
      </w:r>
      <w:r w:rsidRPr="00D901AA">
        <w:t>στο πλαίσιο της Πράξης με τίτλο:</w:t>
      </w:r>
      <w:r w:rsidR="00E10F46">
        <w:t xml:space="preserve"> </w:t>
      </w:r>
      <w:r w:rsidR="00E10F46" w:rsidRPr="00D83036">
        <w:t xml:space="preserve">«Επιχορήγηση του Ν.Π.Ι.Δ. Κοινωνικό ΕΚΑΒ για τη συνέχιση της λειτουργίας των Δομών Φιλοξενίας Ασυνόδευτων Ανηλίκων Αρρένων 12 έως 18 ετών – Νεφέλη &amp; Καλλίστη" και κωδικό ΟΠΣ 5165752, η οποία χρηματοδοτείται από το Τομεακό Πρόγραμμα Ανάπτυξης  2021-2025 του Υπουργείου Μετανάστευσης και Ασύλου, </w:t>
      </w:r>
      <w:r w:rsidRPr="00D901AA">
        <w:t>υποβάλλει την ακόλουθη Προσφορά:</w:t>
      </w:r>
    </w:p>
    <w:p w14:paraId="16F616CB" w14:textId="4006BB25" w:rsidR="00E10F46" w:rsidRDefault="00E10F46" w:rsidP="00296661">
      <w:pPr>
        <w:spacing w:before="120" w:after="120" w:line="240" w:lineRule="auto"/>
        <w:ind w:left="1275" w:right="1389" w:hanging="11"/>
      </w:pPr>
    </w:p>
    <w:tbl>
      <w:tblPr>
        <w:tblW w:w="13275" w:type="dxa"/>
        <w:jc w:val="center"/>
        <w:tblLook w:val="04A0" w:firstRow="1" w:lastRow="0" w:firstColumn="1" w:lastColumn="0" w:noHBand="0" w:noVBand="1"/>
      </w:tblPr>
      <w:tblGrid>
        <w:gridCol w:w="3170"/>
        <w:gridCol w:w="1560"/>
        <w:gridCol w:w="1605"/>
        <w:gridCol w:w="1659"/>
        <w:gridCol w:w="1940"/>
        <w:gridCol w:w="1618"/>
        <w:gridCol w:w="1723"/>
      </w:tblGrid>
      <w:tr w:rsidR="00E10F46" w:rsidRPr="00D234E9" w14:paraId="6B05FB4C" w14:textId="77777777" w:rsidTr="00E10F46">
        <w:trPr>
          <w:trHeight w:val="945"/>
          <w:tblHeader/>
          <w:jc w:val="center"/>
        </w:trPr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F1354B4" w14:textId="77777777" w:rsidR="00E10F46" w:rsidRPr="00D234E9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4"/>
                <w:szCs w:val="24"/>
              </w:rPr>
            </w:pPr>
            <w:r w:rsidRPr="00D234E9">
              <w:rPr>
                <w:rFonts w:eastAsia="Times New Roman"/>
                <w:b/>
                <w:bCs/>
                <w:color w:val="auto"/>
                <w:sz w:val="24"/>
                <w:szCs w:val="24"/>
              </w:rPr>
              <w:t>Τίτλος Υπηρεσίας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3A57400" w14:textId="77777777" w:rsidR="00E10F46" w:rsidRPr="00D234E9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4"/>
                <w:szCs w:val="24"/>
              </w:rPr>
            </w:pPr>
            <w:r w:rsidRPr="00D234E9">
              <w:rPr>
                <w:rFonts w:eastAsia="Times New Roman"/>
                <w:b/>
                <w:bCs/>
                <w:color w:val="auto"/>
                <w:sz w:val="24"/>
                <w:szCs w:val="24"/>
              </w:rPr>
              <w:t>Τμήματα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D601286" w14:textId="77777777" w:rsidR="00E10F46" w:rsidRPr="00D234E9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4"/>
                <w:szCs w:val="24"/>
              </w:rPr>
            </w:pPr>
            <w:r w:rsidRPr="00D234E9">
              <w:rPr>
                <w:rFonts w:eastAsia="Times New Roman"/>
                <w:b/>
                <w:bCs/>
                <w:color w:val="auto"/>
                <w:sz w:val="24"/>
                <w:szCs w:val="24"/>
              </w:rPr>
              <w:t>Διάρκεια σεμιναρίου σε ώρες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9B34F16" w14:textId="77777777" w:rsidR="00E10F46" w:rsidRPr="00D234E9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4"/>
                <w:szCs w:val="24"/>
              </w:rPr>
            </w:pPr>
            <w:r w:rsidRPr="00D234E9">
              <w:rPr>
                <w:rFonts w:eastAsia="Times New Roman"/>
                <w:b/>
                <w:bCs/>
                <w:color w:val="auto"/>
                <w:sz w:val="24"/>
                <w:szCs w:val="24"/>
              </w:rPr>
              <w:t>Συνολικές Εκπαιδευτικές Ώρες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EEDBF82" w14:textId="77777777" w:rsidR="00E10F46" w:rsidRPr="00D234E9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4"/>
                <w:szCs w:val="24"/>
              </w:rPr>
            </w:pPr>
            <w:r w:rsidRPr="00D234E9">
              <w:rPr>
                <w:rFonts w:eastAsia="Times New Roman"/>
                <w:b/>
                <w:bCs/>
                <w:color w:val="auto"/>
                <w:sz w:val="24"/>
                <w:szCs w:val="24"/>
              </w:rPr>
              <w:t>Αριθμός Εκπαιδευόμενων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68AAC611" w14:textId="77777777" w:rsidR="00E10F46" w:rsidRDefault="00E10F46" w:rsidP="00E10F46">
            <w:pPr>
              <w:spacing w:after="0" w:line="240" w:lineRule="auto"/>
              <w:ind w:left="11" w:hanging="11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Τιμή </w:t>
            </w:r>
          </w:p>
          <w:p w14:paraId="71D8A0C3" w14:textId="7A7D74C1" w:rsidR="00E10F46" w:rsidRPr="00D234E9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Πρόσκλησης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E9C3E12" w14:textId="34D6C829" w:rsidR="00E10F46" w:rsidRPr="00D234E9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Τιμή  Προσφέροντος</w:t>
            </w:r>
          </w:p>
        </w:tc>
      </w:tr>
      <w:tr w:rsidR="00E10F46" w:rsidRPr="00D234E9" w14:paraId="257F11E1" w14:textId="77777777" w:rsidTr="00E10F46">
        <w:trPr>
          <w:trHeight w:val="600"/>
          <w:jc w:val="center"/>
        </w:trPr>
        <w:tc>
          <w:tcPr>
            <w:tcW w:w="3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68CBE" w14:textId="77777777" w:rsidR="00E10F46" w:rsidRPr="00D234E9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D234E9">
              <w:rPr>
                <w:rFonts w:eastAsia="Times New Roman"/>
                <w:color w:val="auto"/>
              </w:rPr>
              <w:t xml:space="preserve">Διοργάνωση 6 σεμιναρίων </w:t>
            </w:r>
            <w:r w:rsidRPr="00D234E9">
              <w:rPr>
                <w:rFonts w:eastAsia="Times New Roman"/>
                <w:b/>
                <w:color w:val="auto"/>
              </w:rPr>
              <w:t>«Ομαδική λειτουργία και επίλυση αντιπαραθέσεων στο χώρο εργασίας»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231DC" w14:textId="77777777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 xml:space="preserve">1 σεμινάριο στη Κοζάνη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FA0C8" w14:textId="77777777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80D05" w14:textId="77777777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85606" w14:textId="77777777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922E2" w14:textId="0BEC02B4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567,00 €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C17EE" w14:textId="6B7B0DD0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E10F46" w:rsidRPr="00D234E9" w14:paraId="57146F3B" w14:textId="77777777" w:rsidTr="00E10F46">
        <w:trPr>
          <w:trHeight w:val="600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A781" w14:textId="77777777" w:rsidR="00E10F46" w:rsidRPr="00D234E9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FAD45" w14:textId="77777777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1 σεμινάριο στη Λάρισα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70CC0" w14:textId="77777777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1160B" w14:textId="77777777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753E1" w14:textId="77777777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994D6" w14:textId="78305C73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567,00 €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FB520" w14:textId="6ACDDCF8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E10F46" w:rsidRPr="00D234E9" w14:paraId="19C87B22" w14:textId="77777777" w:rsidTr="00E10F46">
        <w:trPr>
          <w:trHeight w:val="600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C05C5" w14:textId="77777777" w:rsidR="00E10F46" w:rsidRPr="00D234E9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64083" w14:textId="77777777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4 σεμινάρια στην Αττική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DBA7" w14:textId="77777777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84519" w14:textId="77777777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A918" w14:textId="77777777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84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6F5D3" w14:textId="7257964B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2.646,00€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1A65F" w14:textId="76A31266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E10F46" w:rsidRPr="00D234E9" w14:paraId="715B936F" w14:textId="77777777" w:rsidTr="00E10F46">
        <w:trPr>
          <w:trHeight w:val="600"/>
          <w:jc w:val="center"/>
        </w:trPr>
        <w:tc>
          <w:tcPr>
            <w:tcW w:w="3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87B0D" w14:textId="77777777" w:rsidR="00E10F46" w:rsidRPr="00D234E9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D234E9">
              <w:rPr>
                <w:rFonts w:eastAsia="Times New Roman"/>
                <w:color w:val="auto"/>
              </w:rPr>
              <w:t xml:space="preserve">Διοργάνωση 6 σεμιναρίων </w:t>
            </w:r>
            <w:r w:rsidRPr="00D234E9">
              <w:rPr>
                <w:rFonts w:eastAsia="Times New Roman"/>
                <w:b/>
                <w:color w:val="auto"/>
              </w:rPr>
              <w:t>«Στάδια ανάπτυξης του παιδιού, εφηβεία, σχέσεις ισχύος, σεξουαλικότητα» και «Ψυχική υγεία, τραύμα και άμυνες στην ψυχική καταπόνηση»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5884D" w14:textId="77777777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 xml:space="preserve">1 σεμινάριο στη Κοζάνη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ABF00" w14:textId="77777777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E3259" w14:textId="77777777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E67E1" w14:textId="77777777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423FE" w14:textId="252DB874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567,00 €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5877E" w14:textId="6905BA14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E10F46" w:rsidRPr="00D234E9" w14:paraId="719E8993" w14:textId="77777777" w:rsidTr="00E10F46">
        <w:trPr>
          <w:trHeight w:val="600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3FF09" w14:textId="77777777" w:rsidR="00E10F46" w:rsidRPr="00D234E9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BE3E6" w14:textId="77777777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1 σεμινάριο στη Λάρισα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2AA0D" w14:textId="77777777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270BE" w14:textId="77777777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BEF75" w14:textId="77777777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E4275" w14:textId="660A01B2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567,00 €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84C28" w14:textId="1BC0882E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E10F46" w:rsidRPr="00D234E9" w14:paraId="0ACF3EF6" w14:textId="77777777" w:rsidTr="00E10F46">
        <w:trPr>
          <w:trHeight w:val="600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ADBB" w14:textId="77777777" w:rsidR="00E10F46" w:rsidRPr="00D234E9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5DD57" w14:textId="77777777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4 σεμινάρια στην Αττική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9167E" w14:textId="77777777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A8FB" w14:textId="77777777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6A6B" w14:textId="77777777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84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25E6A" w14:textId="28EFF56A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2.646,00€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CF6A7" w14:textId="44350A4D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E10F46" w:rsidRPr="00D234E9" w14:paraId="227E26F9" w14:textId="77777777" w:rsidTr="00E10F46">
        <w:trPr>
          <w:trHeight w:val="600"/>
          <w:jc w:val="center"/>
        </w:trPr>
        <w:tc>
          <w:tcPr>
            <w:tcW w:w="3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F121F" w14:textId="77777777" w:rsidR="00E10F46" w:rsidRPr="00D234E9" w:rsidRDefault="00E10F46" w:rsidP="00E10F46">
            <w:pPr>
              <w:keepNext/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D234E9">
              <w:rPr>
                <w:rFonts w:eastAsia="Times New Roman"/>
                <w:color w:val="auto"/>
              </w:rPr>
              <w:lastRenderedPageBreak/>
              <w:t xml:space="preserve">Διοργάνωση 6 σεμιναρίων </w:t>
            </w:r>
            <w:r w:rsidRPr="00D234E9">
              <w:rPr>
                <w:rFonts w:eastAsia="Times New Roman"/>
                <w:b/>
                <w:color w:val="auto"/>
              </w:rPr>
              <w:t>«Πρώτες ιατρικές βοήθειες»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164A" w14:textId="77777777" w:rsidR="00E10F46" w:rsidRPr="001A3D81" w:rsidRDefault="00E10F46" w:rsidP="00E10F46">
            <w:pPr>
              <w:keepNext/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 xml:space="preserve">1 σεμινάριο στη Κοζάνη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EE55C" w14:textId="77777777" w:rsidR="00E10F46" w:rsidRPr="001A3D81" w:rsidRDefault="00E10F46" w:rsidP="00E10F46">
            <w:pPr>
              <w:keepNext/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12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1B10C" w14:textId="77777777" w:rsidR="00E10F46" w:rsidRPr="001A3D81" w:rsidRDefault="00E10F46" w:rsidP="00E10F46">
            <w:pPr>
              <w:keepNext/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1DCCC" w14:textId="77777777" w:rsidR="00E10F46" w:rsidRPr="001A3D81" w:rsidRDefault="00E10F46" w:rsidP="00E10F46">
            <w:pPr>
              <w:keepNext/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043DF" w14:textId="52A17724" w:rsidR="00E10F46" w:rsidRPr="001A3D81" w:rsidRDefault="00E10F46" w:rsidP="00E10F46">
            <w:pPr>
              <w:keepNext/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1.360,80€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8799D" w14:textId="53FEC8D5" w:rsidR="00E10F46" w:rsidRPr="001A3D81" w:rsidRDefault="00E10F46" w:rsidP="00E10F46">
            <w:pPr>
              <w:keepNext/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E10F46" w:rsidRPr="00D234E9" w14:paraId="3037D7CD" w14:textId="77777777" w:rsidTr="00E10F46">
        <w:trPr>
          <w:trHeight w:val="600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9D501" w14:textId="77777777" w:rsidR="00E10F46" w:rsidRPr="00D234E9" w:rsidRDefault="00E10F46" w:rsidP="00E10F46">
            <w:pPr>
              <w:keepNext/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6A31" w14:textId="77777777" w:rsidR="00E10F46" w:rsidRPr="001A3D81" w:rsidRDefault="00E10F46" w:rsidP="00E10F46">
            <w:pPr>
              <w:keepNext/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1 σεμινάριο στη Λάρισα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CA0A" w14:textId="77777777" w:rsidR="00E10F46" w:rsidRPr="001A3D81" w:rsidRDefault="00E10F46" w:rsidP="00E10F46">
            <w:pPr>
              <w:keepNext/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12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6E5BC" w14:textId="77777777" w:rsidR="00E10F46" w:rsidRPr="001A3D81" w:rsidRDefault="00E10F46" w:rsidP="00E10F46">
            <w:pPr>
              <w:keepNext/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819C4" w14:textId="77777777" w:rsidR="00E10F46" w:rsidRPr="001A3D81" w:rsidRDefault="00E10F46" w:rsidP="00E10F46">
            <w:pPr>
              <w:keepNext/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13E15" w14:textId="03EE0653" w:rsidR="00E10F46" w:rsidRPr="001A3D81" w:rsidRDefault="00E10F46" w:rsidP="00E10F46">
            <w:pPr>
              <w:keepNext/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1.360,80€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78936" w14:textId="706B76BB" w:rsidR="00E10F46" w:rsidRPr="001A3D81" w:rsidRDefault="00E10F46" w:rsidP="00E10F46">
            <w:pPr>
              <w:keepNext/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E10F46" w:rsidRPr="00D234E9" w14:paraId="3CD36748" w14:textId="77777777" w:rsidTr="00E10F46">
        <w:trPr>
          <w:trHeight w:val="600"/>
          <w:jc w:val="center"/>
        </w:trPr>
        <w:tc>
          <w:tcPr>
            <w:tcW w:w="3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E9EA0" w14:textId="77777777" w:rsidR="00E10F46" w:rsidRPr="00D234E9" w:rsidRDefault="00E10F46" w:rsidP="00E10F46">
            <w:pPr>
              <w:keepNext/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84114" w14:textId="77777777" w:rsidR="00E10F46" w:rsidRPr="001A3D81" w:rsidRDefault="00E10F46" w:rsidP="00E10F46">
            <w:pPr>
              <w:keepNext/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4 σεμινάρια στην Αττική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59E1D" w14:textId="77777777" w:rsidR="00E10F46" w:rsidRPr="001A3D81" w:rsidRDefault="00E10F46" w:rsidP="00E10F46">
            <w:pPr>
              <w:keepNext/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12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FB67E" w14:textId="77777777" w:rsidR="00E10F46" w:rsidRPr="001A3D81" w:rsidRDefault="00E10F46" w:rsidP="00E10F46">
            <w:pPr>
              <w:keepNext/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48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8F88E" w14:textId="77777777" w:rsidR="00E10F46" w:rsidRPr="001A3D81" w:rsidRDefault="00E10F46" w:rsidP="00E10F46">
            <w:pPr>
              <w:keepNext/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84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4584C" w14:textId="78002836" w:rsidR="00E10F46" w:rsidRPr="001A3D81" w:rsidRDefault="00E10F46" w:rsidP="00E10F46">
            <w:pPr>
              <w:keepNext/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A3D81">
              <w:rPr>
                <w:rFonts w:eastAsia="Times New Roman"/>
                <w:color w:val="auto"/>
              </w:rPr>
              <w:t>6.350,40€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C270F" w14:textId="65B6DE97" w:rsidR="00E10F46" w:rsidRPr="001A3D81" w:rsidRDefault="00E10F46" w:rsidP="00E10F46">
            <w:pPr>
              <w:keepNext/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  <w:tr w:rsidR="00E10F46" w:rsidRPr="00D234E9" w14:paraId="4E09E16A" w14:textId="77777777" w:rsidTr="00E10F46">
        <w:trPr>
          <w:trHeight w:val="315"/>
          <w:jc w:val="center"/>
        </w:trPr>
        <w:tc>
          <w:tcPr>
            <w:tcW w:w="6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152E0050" w14:textId="77777777" w:rsidR="00E10F46" w:rsidRPr="00D234E9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D234E9">
              <w:rPr>
                <w:rFonts w:eastAsia="Times New Roman"/>
                <w:b/>
                <w:bCs/>
                <w:color w:val="auto"/>
              </w:rPr>
              <w:t>ΣΥΝΟΛΑ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0CEB7A9" w14:textId="77777777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lang w:val="en-US"/>
              </w:rPr>
            </w:pPr>
            <w:r>
              <w:rPr>
                <w:rFonts w:eastAsia="Times New Roman"/>
                <w:b/>
                <w:bCs/>
                <w:color w:val="auto"/>
                <w:lang w:val="en-US"/>
              </w:rPr>
              <w:t>132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5688385" w14:textId="77777777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lang w:val="en-US"/>
              </w:rPr>
            </w:pPr>
            <w:r>
              <w:rPr>
                <w:rFonts w:eastAsia="Times New Roman"/>
                <w:b/>
                <w:bCs/>
                <w:color w:val="auto"/>
                <w:lang w:val="en-US"/>
              </w:rPr>
              <w:t>360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58A56D8" w14:textId="6DF6B4A0" w:rsidR="00E10F46" w:rsidRPr="00E10F46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E10F46">
              <w:rPr>
                <w:b/>
                <w:bCs/>
              </w:rPr>
              <w:t>16.632,00 €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2732418F" w14:textId="5C61FE75" w:rsidR="00E10F46" w:rsidRPr="001A3D81" w:rsidRDefault="00E10F46" w:rsidP="00E10F46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</w:p>
        </w:tc>
      </w:tr>
    </w:tbl>
    <w:p w14:paraId="5D465AB9" w14:textId="77777777" w:rsidR="00E10F46" w:rsidRDefault="00E10F46" w:rsidP="00296661">
      <w:pPr>
        <w:spacing w:before="120" w:after="120" w:line="240" w:lineRule="auto"/>
        <w:ind w:left="1275" w:right="1389" w:hanging="11"/>
      </w:pPr>
    </w:p>
    <w:p w14:paraId="54491ADD" w14:textId="77777777" w:rsidR="00296661" w:rsidRDefault="00296661" w:rsidP="00296661">
      <w:pPr>
        <w:rPr>
          <w:highlight w:val="green"/>
        </w:rPr>
      </w:pPr>
    </w:p>
    <w:p w14:paraId="139869FA" w14:textId="77777777" w:rsidR="00296661" w:rsidRPr="00DF4D9E" w:rsidRDefault="00296661" w:rsidP="00296661">
      <w:pPr>
        <w:pStyle w:val="a4"/>
        <w:numPr>
          <w:ilvl w:val="0"/>
          <w:numId w:val="1"/>
        </w:numPr>
        <w:spacing w:before="120" w:after="120"/>
        <w:ind w:left="1701" w:right="1245" w:hanging="425"/>
        <w:jc w:val="both"/>
      </w:pPr>
      <w:r w:rsidRPr="00DF4D9E"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59265F8E" w14:textId="77777777" w:rsidR="00296661" w:rsidRPr="00DF4D9E" w:rsidRDefault="00296661" w:rsidP="00296661">
      <w:pPr>
        <w:pStyle w:val="a4"/>
        <w:numPr>
          <w:ilvl w:val="0"/>
          <w:numId w:val="1"/>
        </w:numPr>
        <w:spacing w:before="120" w:after="120"/>
        <w:ind w:left="1701" w:right="1245" w:hanging="425"/>
        <w:jc w:val="both"/>
      </w:pPr>
      <w:r w:rsidRPr="00DF4D9E">
        <w:t xml:space="preserve">Η παρούσα προσφορά ισχύει για 60 ημέρες. </w:t>
      </w:r>
    </w:p>
    <w:p w14:paraId="302CAC38" w14:textId="77777777" w:rsidR="00296661" w:rsidRPr="00DF4D9E" w:rsidRDefault="00296661" w:rsidP="00296661">
      <w:pPr>
        <w:pStyle w:val="a4"/>
        <w:numPr>
          <w:ilvl w:val="0"/>
          <w:numId w:val="1"/>
        </w:numPr>
        <w:spacing w:before="120" w:after="120"/>
        <w:ind w:left="1701" w:right="1245" w:hanging="425"/>
        <w:jc w:val="both"/>
      </w:pPr>
      <w:r w:rsidRPr="00DF4D9E">
        <w:t xml:space="preserve">Το κόστος παροχής κατάρτισης  που παρέχεται από ΚΔΒΜ δεν επιβαρύνεται από τον Φ.Π.Α. </w:t>
      </w:r>
    </w:p>
    <w:p w14:paraId="3CD7ADD2" w14:textId="77777777" w:rsidR="00296661" w:rsidRPr="00DF4D9E" w:rsidRDefault="00296661" w:rsidP="00296661">
      <w:pPr>
        <w:pStyle w:val="a4"/>
        <w:spacing w:before="120" w:after="120"/>
        <w:ind w:left="1418" w:right="-766"/>
      </w:pPr>
    </w:p>
    <w:p w14:paraId="39342416" w14:textId="77777777" w:rsidR="00296661" w:rsidRPr="00DF4D9E" w:rsidRDefault="00296661" w:rsidP="00296661">
      <w:pPr>
        <w:pStyle w:val="a4"/>
        <w:spacing w:before="120" w:after="120"/>
        <w:ind w:left="1418" w:right="-766"/>
        <w:rPr>
          <w:sz w:val="10"/>
          <w:szCs w:val="10"/>
        </w:rPr>
      </w:pPr>
    </w:p>
    <w:p w14:paraId="20592ED2" w14:textId="77777777" w:rsidR="00296661" w:rsidRPr="00DF4D9E" w:rsidRDefault="00296661" w:rsidP="00296661">
      <w:pPr>
        <w:jc w:val="center"/>
        <w:rPr>
          <w:rFonts w:cstheme="minorHAnsi"/>
        </w:rPr>
      </w:pPr>
      <w:r w:rsidRPr="00DF4D9E">
        <w:rPr>
          <w:rFonts w:cstheme="minorHAnsi"/>
        </w:rPr>
        <w:t>Ημερομηνία ……………………………..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296661" w:rsidRPr="0066094B" w14:paraId="277C7FF3" w14:textId="77777777" w:rsidTr="00D42537">
        <w:trPr>
          <w:jc w:val="center"/>
        </w:trPr>
        <w:tc>
          <w:tcPr>
            <w:tcW w:w="5524" w:type="dxa"/>
          </w:tcPr>
          <w:p w14:paraId="1865E510" w14:textId="77777777" w:rsidR="00296661" w:rsidRPr="00DF4D9E" w:rsidRDefault="00296661" w:rsidP="00D4253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18116830" w14:textId="77777777" w:rsidR="00296661" w:rsidRPr="00DF4D9E" w:rsidRDefault="00296661" w:rsidP="00D4253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F4D9E">
              <w:rPr>
                <w:rFonts w:asciiTheme="minorHAnsi" w:hAnsiTheme="minorHAnsi" w:cstheme="minorHAnsi"/>
                <w:sz w:val="22"/>
              </w:rPr>
              <w:t xml:space="preserve">(Ονοματεπώνυμο) </w:t>
            </w:r>
          </w:p>
          <w:p w14:paraId="6ED6B6F3" w14:textId="77777777" w:rsidR="00296661" w:rsidRPr="00DF4D9E" w:rsidRDefault="00296661" w:rsidP="00D4253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F4D9E">
              <w:rPr>
                <w:rFonts w:asciiTheme="minorHAnsi" w:hAnsiTheme="minorHAnsi" w:cstheme="minorHAnsi"/>
                <w:sz w:val="22"/>
              </w:rPr>
              <w:t>Νόμιμος εκπρόσωπος της Εταιρίας/Επιχείρησης ……..</w:t>
            </w:r>
          </w:p>
          <w:p w14:paraId="3E358D5A" w14:textId="77777777" w:rsidR="00296661" w:rsidRPr="0066094B" w:rsidRDefault="00296661" w:rsidP="00D4253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F4D9E">
              <w:rPr>
                <w:rFonts w:asciiTheme="minorHAnsi" w:hAnsiTheme="minorHAnsi" w:cstheme="minorHAnsi"/>
                <w:sz w:val="22"/>
              </w:rPr>
              <w:t>(Υπογραφή και Σφραγίδα)</w:t>
            </w:r>
          </w:p>
        </w:tc>
      </w:tr>
    </w:tbl>
    <w:p w14:paraId="6E456757" w14:textId="77777777" w:rsidR="00296661" w:rsidRDefault="00296661" w:rsidP="00296661"/>
    <w:p w14:paraId="779A5B2E" w14:textId="77777777" w:rsidR="00296661" w:rsidRDefault="00296661" w:rsidP="00296661">
      <w:pPr>
        <w:spacing w:before="120" w:after="120" w:line="360" w:lineRule="auto"/>
        <w:ind w:left="-5"/>
      </w:pPr>
    </w:p>
    <w:p w14:paraId="191070F7" w14:textId="77777777" w:rsidR="00B11A46" w:rsidRPr="00296661" w:rsidRDefault="00B11A46" w:rsidP="00296661"/>
    <w:sectPr w:rsidR="00B11A46" w:rsidRPr="00296661" w:rsidSect="00FC1E39">
      <w:headerReference w:type="default" r:id="rId7"/>
      <w:footerReference w:type="default" r:id="rId8"/>
      <w:pgSz w:w="16838" w:h="11906" w:orient="landscape"/>
      <w:pgMar w:top="993" w:right="851" w:bottom="1276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AEA02" w14:textId="77777777" w:rsidR="00FC1E39" w:rsidRDefault="00FC1E39" w:rsidP="00FC1E39">
      <w:pPr>
        <w:spacing w:after="0" w:line="240" w:lineRule="auto"/>
      </w:pPr>
      <w:r>
        <w:separator/>
      </w:r>
    </w:p>
  </w:endnote>
  <w:endnote w:type="continuationSeparator" w:id="0">
    <w:p w14:paraId="1CEDE959" w14:textId="77777777" w:rsidR="00FC1E39" w:rsidRDefault="00FC1E39" w:rsidP="00FC1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9583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357D9" w14:textId="7E24B9D2" w:rsidR="00FC1E39" w:rsidRDefault="00FC1E39" w:rsidP="00FC1E3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7E587" w14:textId="77777777" w:rsidR="00FC1E39" w:rsidRDefault="00FC1E39" w:rsidP="00FC1E39">
      <w:pPr>
        <w:spacing w:after="0" w:line="240" w:lineRule="auto"/>
      </w:pPr>
      <w:r>
        <w:separator/>
      </w:r>
    </w:p>
  </w:footnote>
  <w:footnote w:type="continuationSeparator" w:id="0">
    <w:p w14:paraId="7B3E3503" w14:textId="77777777" w:rsidR="00FC1E39" w:rsidRDefault="00FC1E39" w:rsidP="00FC1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E1A64" w14:textId="77777777" w:rsidR="00483D80" w:rsidRPr="00E86718" w:rsidRDefault="00483D80" w:rsidP="00483D80">
    <w:pPr>
      <w:pStyle w:val="a5"/>
      <w:tabs>
        <w:tab w:val="center" w:pos="4706"/>
        <w:tab w:val="right" w:pos="9412"/>
      </w:tabs>
      <w:jc w:val="center"/>
    </w:pPr>
    <w:r>
      <w:rPr>
        <w:noProof/>
        <w:lang w:eastAsia="el-GR"/>
      </w:rPr>
      <w:drawing>
        <wp:inline distT="0" distB="0" distL="0" distR="0" wp14:anchorId="3DC750A2" wp14:editId="226D3CAE">
          <wp:extent cx="2606754" cy="786945"/>
          <wp:effectExtent l="19050" t="0" r="3096" b="0"/>
          <wp:docPr id="6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6377" cy="78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F163A">
      <w:rPr>
        <w:noProof/>
        <w:lang w:eastAsia="el-GR"/>
      </w:rPr>
      <w:drawing>
        <wp:inline distT="0" distB="0" distL="0" distR="0" wp14:anchorId="53BDB348" wp14:editId="2F93A35B">
          <wp:extent cx="1362075" cy="785813"/>
          <wp:effectExtent l="1905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6726" cy="788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4A2D3DC" w14:textId="77777777" w:rsidR="00483D80" w:rsidRDefault="00483D8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7A6D9F"/>
    <w:multiLevelType w:val="hybridMultilevel"/>
    <w:tmpl w:val="51E656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611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A46"/>
    <w:rsid w:val="00296661"/>
    <w:rsid w:val="003C0046"/>
    <w:rsid w:val="00483D80"/>
    <w:rsid w:val="005E0F08"/>
    <w:rsid w:val="00871C47"/>
    <w:rsid w:val="00886F35"/>
    <w:rsid w:val="008E4621"/>
    <w:rsid w:val="00A27278"/>
    <w:rsid w:val="00B11A46"/>
    <w:rsid w:val="00D7337E"/>
    <w:rsid w:val="00D901AA"/>
    <w:rsid w:val="00E10F46"/>
    <w:rsid w:val="00F62C82"/>
    <w:rsid w:val="00FC1E39"/>
    <w:rsid w:val="00FE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C7473"/>
  <w15:chartTrackingRefBased/>
  <w15:docId w15:val="{02B425E0-A7AB-4A04-9198-DF3F43DF3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661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1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Γράφημα,Bullet21,Bullet22,Bullet23,Bullet211,Bullet24,Bullet25,Bullet26,Bullet27,bl11,Bullet212,Bullet28,bl12,Bullet213,Bullet29,bl13,Bullet214,Bullet210,Bullet215,Επικεφαλίδα_Cv,List1"/>
    <w:basedOn w:val="a"/>
    <w:link w:val="Char"/>
    <w:uiPriority w:val="34"/>
    <w:qFormat/>
    <w:rsid w:val="00B11A46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har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4"/>
    <w:uiPriority w:val="34"/>
    <w:locked/>
    <w:rsid w:val="00B11A46"/>
  </w:style>
  <w:style w:type="paragraph" w:styleId="a5">
    <w:name w:val="header"/>
    <w:basedOn w:val="a"/>
    <w:link w:val="Char0"/>
    <w:uiPriority w:val="99"/>
    <w:unhideWhenUsed/>
    <w:rsid w:val="00FC1E3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har0">
    <w:name w:val="Κεφαλίδα Char"/>
    <w:basedOn w:val="a0"/>
    <w:link w:val="a5"/>
    <w:uiPriority w:val="99"/>
    <w:rsid w:val="00FC1E39"/>
  </w:style>
  <w:style w:type="paragraph" w:styleId="a6">
    <w:name w:val="footer"/>
    <w:basedOn w:val="a"/>
    <w:link w:val="Char1"/>
    <w:uiPriority w:val="99"/>
    <w:unhideWhenUsed/>
    <w:rsid w:val="00FC1E3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har1">
    <w:name w:val="Υποσέλιδο Char"/>
    <w:basedOn w:val="a0"/>
    <w:link w:val="a6"/>
    <w:uiPriority w:val="99"/>
    <w:rsid w:val="00FC1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281</Words>
  <Characters>1745</Characters>
  <Application>Microsoft Office Word</Application>
  <DocSecurity>0</DocSecurity>
  <Lines>31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Mesimeri</dc:creator>
  <cp:keywords/>
  <dc:description/>
  <cp:lastModifiedBy>Faye Mesimeri</cp:lastModifiedBy>
  <cp:revision>14</cp:revision>
  <dcterms:created xsi:type="dcterms:W3CDTF">2020-02-13T14:56:00Z</dcterms:created>
  <dcterms:modified xsi:type="dcterms:W3CDTF">2023-05-16T09:35:00Z</dcterms:modified>
</cp:coreProperties>
</file>